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CB" w:rsidRDefault="00466587" w:rsidP="008B06CB">
      <w:pPr>
        <w:pStyle w:val="Default"/>
        <w:jc w:val="center"/>
        <w:rPr>
          <w:sz w:val="28"/>
          <w:szCs w:val="28"/>
        </w:rPr>
      </w:pPr>
      <w:bookmarkStart w:id="0" w:name="_Toc415833124"/>
      <w:r>
        <w:rPr>
          <w:noProof/>
          <w:sz w:val="28"/>
          <w:szCs w:val="28"/>
        </w:rPr>
        <w:drawing>
          <wp:inline distT="0" distB="0" distL="0" distR="0" wp14:anchorId="3A0DC13A" wp14:editId="3CBA9328">
            <wp:extent cx="6210935" cy="8776661"/>
            <wp:effectExtent l="0" t="0" r="0" b="0"/>
            <wp:docPr id="1" name="Рисунок 1" descr="C:\Users\User\Documents\Отсканированные документы\АООП НОО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тсканированные документы\АООП НОО 7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CB" w:rsidRDefault="008B06CB" w:rsidP="008B06CB">
      <w:pPr>
        <w:tabs>
          <w:tab w:val="left" w:pos="62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06CB" w:rsidRDefault="008B06CB" w:rsidP="008B06CB">
      <w:pPr>
        <w:tabs>
          <w:tab w:val="left" w:pos="62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06CB" w:rsidRDefault="008B06CB" w:rsidP="008B06CB">
      <w:pPr>
        <w:tabs>
          <w:tab w:val="left" w:pos="62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06CB" w:rsidRDefault="008B06CB" w:rsidP="008B06CB">
      <w:pPr>
        <w:tabs>
          <w:tab w:val="left" w:pos="62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06CB" w:rsidRDefault="008B06CB" w:rsidP="008B06CB">
      <w:pPr>
        <w:tabs>
          <w:tab w:val="left" w:pos="62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06CB" w:rsidRDefault="008B06CB" w:rsidP="008B06CB">
      <w:pPr>
        <w:tabs>
          <w:tab w:val="left" w:pos="6209"/>
        </w:tabs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Calibri" w:eastAsia="Arial Unicode MS" w:hAnsi="Calibri" w:cs="Calibri"/>
          <w:b w:val="0"/>
          <w:bCs w:val="0"/>
          <w:color w:val="00000A"/>
          <w:kern w:val="1"/>
          <w:sz w:val="22"/>
          <w:szCs w:val="22"/>
        </w:rPr>
        <w:id w:val="1150950734"/>
        <w:docPartObj>
          <w:docPartGallery w:val="Table of Contents"/>
          <w:docPartUnique/>
        </w:docPartObj>
      </w:sdtPr>
      <w:sdtEndPr/>
      <w:sdtContent>
        <w:p w:rsidR="005417C2" w:rsidRPr="005417C2" w:rsidRDefault="005417C2">
          <w:pPr>
            <w:pStyle w:val="ab"/>
            <w:rPr>
              <w:color w:val="auto"/>
            </w:rPr>
          </w:pPr>
          <w:r w:rsidRPr="005417C2">
            <w:rPr>
              <w:color w:val="auto"/>
            </w:rPr>
            <w:t>Оглавление</w:t>
          </w:r>
        </w:p>
        <w:p w:rsidR="005417C2" w:rsidRPr="005417C2" w:rsidRDefault="005417C2" w:rsidP="005417C2"/>
        <w:p w:rsidR="005417C2" w:rsidRDefault="005417C2">
          <w:pPr>
            <w:pStyle w:val="13"/>
            <w:tabs>
              <w:tab w:val="left" w:pos="426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144444" w:history="1">
            <w:r w:rsidRPr="00995519">
              <w:rPr>
                <w:rStyle w:val="ac"/>
                <w:rFonts w:ascii="Times New Roman" w:hAnsi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lang w:eastAsia="ru-RU"/>
              </w:rPr>
              <w:tab/>
            </w:r>
            <w:r w:rsidRPr="005417C2">
              <w:rPr>
                <w:rStyle w:val="ac"/>
                <w:rFonts w:ascii="Times New Roman" w:hAnsi="Times New Roman"/>
                <w:b/>
                <w:noProof/>
              </w:rPr>
              <w:t>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_Toc86144444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2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45" w:history="1">
            <w:r w:rsidR="005417C2" w:rsidRPr="00995519">
              <w:rPr>
                <w:rStyle w:val="ac"/>
                <w:rFonts w:ascii="Times New Roman" w:hAnsi="Times New Roman"/>
                <w:noProof/>
              </w:rPr>
              <w:t>1.1 Пояснительная записка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_Toc86144445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3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2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46" w:history="1">
            <w:r w:rsidR="005417C2" w:rsidRPr="00995519">
              <w:rPr>
                <w:rStyle w:val="ac"/>
                <w:rFonts w:ascii="Times New Roman" w:hAnsi="Times New Roman"/>
                <w:noProof/>
              </w:rPr>
              <w:t>1.2. Планируемые результаты освоения обучающимися с ЗПР АООП НОО (7.2)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_Toc86144446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8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2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47" w:history="1">
            <w:r w:rsidR="005417C2" w:rsidRPr="00995519">
              <w:rPr>
                <w:rStyle w:val="ac"/>
                <w:rFonts w:ascii="Times New Roman" w:hAnsi="Times New Roman"/>
                <w:noProof/>
              </w:rPr>
              <w:t>1.3. Система оценки достижения обучающимися с ЗПР планируемых результатов освоения АООП НОО (7.2)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_Toc86144447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13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1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48" w:history="1">
            <w:r w:rsidR="005417C2" w:rsidRPr="00995519">
              <w:rPr>
                <w:rStyle w:val="ac"/>
                <w:noProof/>
              </w:rPr>
              <w:t xml:space="preserve">2. </w:t>
            </w:r>
            <w:r w:rsidR="005417C2" w:rsidRPr="005417C2">
              <w:rPr>
                <w:rStyle w:val="ac"/>
                <w:b/>
                <w:noProof/>
              </w:rPr>
              <w:t>Содержательный раздел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_Toc86144448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18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2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49" w:history="1">
            <w:r w:rsidR="005417C2" w:rsidRPr="00995519">
              <w:rPr>
                <w:rStyle w:val="ac"/>
                <w:rFonts w:ascii="Times New Roman" w:hAnsi="Times New Roman"/>
                <w:noProof/>
              </w:rPr>
              <w:t>2.1. Программа формирования универсальных учебных действий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_Toc86144449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18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2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50" w:history="1">
            <w:r w:rsidR="005417C2" w:rsidRPr="00995519">
              <w:rPr>
                <w:rStyle w:val="ac"/>
                <w:rFonts w:ascii="Times New Roman" w:hAnsi="Times New Roman"/>
                <w:noProof/>
              </w:rPr>
              <w:t>2.2. Программы учебных предметов, курсов коррекционно-развивающей области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_Toc86144450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19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2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51" w:history="1">
            <w:r w:rsidR="005417C2" w:rsidRPr="00995519">
              <w:rPr>
                <w:rStyle w:val="ac"/>
                <w:rFonts w:ascii="Times New Roman" w:hAnsi="Times New Roman"/>
                <w:noProof/>
              </w:rPr>
              <w:t>2.3. Программа духовно – нравственного развития, воспитания обучающихся АООП НОО (7.2)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_Toc86144451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38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2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52" w:history="1">
            <w:r w:rsidR="005417C2" w:rsidRPr="00995519">
              <w:rPr>
                <w:rStyle w:val="ac"/>
                <w:rFonts w:ascii="Times New Roman" w:hAnsi="Times New Roman"/>
                <w:noProof/>
              </w:rPr>
              <w:t>2.4. Программа формирования экологической культуры, здорового и безопасного образа жизни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_Toc86144452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45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2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53" w:history="1">
            <w:r w:rsidR="005417C2" w:rsidRPr="00995519">
              <w:rPr>
                <w:rStyle w:val="ac"/>
                <w:rFonts w:ascii="Times New Roman" w:hAnsi="Times New Roman"/>
                <w:noProof/>
              </w:rPr>
              <w:t>2.5. Программа коррекционной работы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_Toc86144453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50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2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54" w:history="1">
            <w:r w:rsidR="005417C2" w:rsidRPr="00995519">
              <w:rPr>
                <w:rStyle w:val="ac"/>
                <w:rFonts w:ascii="Times New Roman" w:hAnsi="Times New Roman"/>
                <w:noProof/>
                <w:lang w:eastAsia="ru-RU"/>
              </w:rPr>
              <w:t>2.6. План внеурочной деятельности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_Toc86144454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59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1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55" w:history="1">
            <w:r w:rsidR="005417C2" w:rsidRPr="00995519">
              <w:rPr>
                <w:rStyle w:val="ac"/>
                <w:rFonts w:ascii="Times New Roman" w:hAnsi="Times New Roman"/>
                <w:noProof/>
                <w:lang w:eastAsia="ru-RU"/>
              </w:rPr>
              <w:t>3.</w:t>
            </w:r>
            <w:r w:rsidR="005417C2" w:rsidRPr="005417C2">
              <w:rPr>
                <w:rStyle w:val="ac"/>
                <w:rFonts w:ascii="Times New Roman" w:hAnsi="Times New Roman"/>
                <w:b/>
                <w:noProof/>
                <w:lang w:eastAsia="ru-RU"/>
              </w:rPr>
              <w:t>Организационный раздел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_Toc86144455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62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2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56" w:history="1">
            <w:r w:rsidR="005417C2" w:rsidRPr="00995519">
              <w:rPr>
                <w:rStyle w:val="ac"/>
                <w:rFonts w:ascii="Times New Roman" w:hAnsi="Times New Roman"/>
                <w:noProof/>
                <w:lang w:eastAsia="ru-RU"/>
              </w:rPr>
              <w:t>3.1. Учебный план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_Toc86144456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62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AB53FF">
          <w:pPr>
            <w:pStyle w:val="2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86144457" w:history="1">
            <w:r w:rsidR="005417C2" w:rsidRPr="00995519">
              <w:rPr>
                <w:rStyle w:val="ac"/>
                <w:rFonts w:ascii="Times New Roman" w:hAnsi="Times New Roman"/>
                <w:noProof/>
              </w:rPr>
              <w:t>3.2. Система условий реализации адаптированной основной образовательной программы начального общего образования</w:t>
            </w:r>
            <w:r w:rsidR="005417C2">
              <w:rPr>
                <w:noProof/>
                <w:webHidden/>
              </w:rPr>
              <w:tab/>
            </w:r>
            <w:r w:rsidR="005417C2">
              <w:rPr>
                <w:noProof/>
                <w:webHidden/>
              </w:rPr>
              <w:fldChar w:fldCharType="begin"/>
            </w:r>
            <w:r w:rsidR="005417C2">
              <w:rPr>
                <w:noProof/>
                <w:webHidden/>
              </w:rPr>
              <w:instrText xml:space="preserve"> PAGEREF _Toc86144457 \h </w:instrText>
            </w:r>
            <w:r w:rsidR="005417C2">
              <w:rPr>
                <w:noProof/>
                <w:webHidden/>
              </w:rPr>
            </w:r>
            <w:r w:rsidR="005417C2">
              <w:rPr>
                <w:noProof/>
                <w:webHidden/>
              </w:rPr>
              <w:fldChar w:fldCharType="separate"/>
            </w:r>
            <w:r w:rsidR="005417C2">
              <w:rPr>
                <w:noProof/>
                <w:webHidden/>
              </w:rPr>
              <w:t>63</w:t>
            </w:r>
            <w:r w:rsidR="005417C2">
              <w:rPr>
                <w:noProof/>
                <w:webHidden/>
              </w:rPr>
              <w:fldChar w:fldCharType="end"/>
            </w:r>
          </w:hyperlink>
        </w:p>
        <w:p w:rsidR="005417C2" w:rsidRDefault="005417C2">
          <w:r>
            <w:rPr>
              <w:b/>
              <w:bCs/>
            </w:rPr>
            <w:fldChar w:fldCharType="end"/>
          </w:r>
        </w:p>
      </w:sdtContent>
    </w:sdt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Pr="005417C2" w:rsidRDefault="005417C2" w:rsidP="005417C2">
      <w:pPr>
        <w:pStyle w:val="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bookmarkStart w:id="1" w:name="_Toc86144444"/>
      <w:bookmarkStart w:id="2" w:name="_GoBack"/>
      <w:bookmarkEnd w:id="0"/>
      <w:bookmarkEnd w:id="2"/>
      <w:r w:rsidRPr="005417C2">
        <w:rPr>
          <w:rFonts w:ascii="Times New Roman" w:hAnsi="Times New Roman"/>
          <w:sz w:val="24"/>
          <w:szCs w:val="24"/>
        </w:rPr>
        <w:lastRenderedPageBreak/>
        <w:t>Целевой раздел</w:t>
      </w:r>
      <w:bookmarkEnd w:id="1"/>
    </w:p>
    <w:p w:rsidR="00062047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Pr="005417C2" w:rsidRDefault="00062047" w:rsidP="008B06CB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3" w:name="_Toc86144445"/>
      <w:r w:rsidRPr="005417C2">
        <w:rPr>
          <w:rFonts w:ascii="Times New Roman" w:hAnsi="Times New Roman"/>
          <w:i w:val="0"/>
          <w:sz w:val="24"/>
          <w:szCs w:val="24"/>
        </w:rPr>
        <w:t>1.</w:t>
      </w:r>
      <w:r w:rsidR="00B44949" w:rsidRPr="005417C2">
        <w:rPr>
          <w:rFonts w:ascii="Times New Roman" w:hAnsi="Times New Roman"/>
          <w:i w:val="0"/>
          <w:sz w:val="24"/>
          <w:szCs w:val="24"/>
        </w:rPr>
        <w:t xml:space="preserve">1 </w:t>
      </w:r>
      <w:r w:rsidRPr="005417C2">
        <w:rPr>
          <w:rFonts w:ascii="Times New Roman" w:hAnsi="Times New Roman"/>
          <w:i w:val="0"/>
          <w:sz w:val="24"/>
          <w:szCs w:val="24"/>
        </w:rPr>
        <w:t>Пояснительная записка</w:t>
      </w:r>
      <w:bookmarkEnd w:id="3"/>
    </w:p>
    <w:p w:rsidR="00062047" w:rsidRPr="00E3024A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Default="00062047" w:rsidP="002D27B3">
      <w:pPr>
        <w:pStyle w:val="afb"/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r w:rsidRPr="0067602D">
        <w:rPr>
          <w:rFonts w:ascii="Times New Roman" w:hAnsi="Times New Roman"/>
          <w:color w:val="00000A"/>
          <w:sz w:val="24"/>
          <w:szCs w:val="24"/>
        </w:rPr>
        <w:t xml:space="preserve">Адаптированная основная </w:t>
      </w:r>
      <w:r>
        <w:rPr>
          <w:rFonts w:ascii="Times New Roman" w:hAnsi="Times New Roman"/>
          <w:color w:val="00000A"/>
          <w:sz w:val="24"/>
          <w:szCs w:val="24"/>
        </w:rPr>
        <w:t>обще</w:t>
      </w:r>
      <w:r w:rsidRPr="0067602D">
        <w:rPr>
          <w:rFonts w:ascii="Times New Roman" w:hAnsi="Times New Roman"/>
          <w:color w:val="00000A"/>
          <w:sz w:val="24"/>
          <w:szCs w:val="24"/>
        </w:rPr>
        <w:t>образовательная программа начального общего образования обучающихся с задержкой психического развития</w:t>
      </w:r>
      <w:r w:rsidR="007107E3">
        <w:rPr>
          <w:rFonts w:ascii="Times New Roman" w:hAnsi="Times New Roman"/>
          <w:color w:val="00000A"/>
          <w:sz w:val="24"/>
          <w:szCs w:val="24"/>
        </w:rPr>
        <w:t xml:space="preserve"> МБОУ « Окская СШ</w:t>
      </w:r>
      <w:r>
        <w:rPr>
          <w:rFonts w:ascii="Times New Roman" w:hAnsi="Times New Roman"/>
          <w:color w:val="00000A"/>
          <w:sz w:val="24"/>
          <w:szCs w:val="24"/>
        </w:rPr>
        <w:t xml:space="preserve">» (далее </w:t>
      </w:r>
      <w:r>
        <w:rPr>
          <w:rFonts w:ascii="Times New Roman" w:hAnsi="Times New Roman"/>
          <w:color w:val="00000A"/>
          <w:sz w:val="24"/>
          <w:szCs w:val="24"/>
        </w:rPr>
        <w:sym w:font="Symbol" w:char="F02D"/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67602D">
        <w:rPr>
          <w:rFonts w:ascii="Times New Roman" w:hAnsi="Times New Roman"/>
          <w:sz w:val="24"/>
          <w:szCs w:val="24"/>
        </w:rPr>
        <w:t xml:space="preserve">АООП НОО </w:t>
      </w:r>
      <w:r>
        <w:rPr>
          <w:rFonts w:ascii="Times New Roman" w:hAnsi="Times New Roman"/>
          <w:sz w:val="24"/>
          <w:szCs w:val="24"/>
        </w:rPr>
        <w:t>(вариант 7.2))</w:t>
      </w:r>
      <w:r w:rsidRPr="0067602D">
        <w:rPr>
          <w:rFonts w:ascii="Times New Roman" w:hAnsi="Times New Roman"/>
          <w:color w:val="00000A"/>
          <w:sz w:val="24"/>
          <w:szCs w:val="24"/>
        </w:rPr>
        <w:t xml:space="preserve"> – это образовательная программа, адаптированная для обучения </w:t>
      </w:r>
      <w:r w:rsidRPr="00544F9F">
        <w:rPr>
          <w:rFonts w:ascii="Times New Roman" w:hAnsi="Times New Roman"/>
          <w:sz w:val="24"/>
          <w:szCs w:val="24"/>
        </w:rPr>
        <w:t xml:space="preserve">данной </w:t>
      </w:r>
      <w:r w:rsidRPr="0067602D">
        <w:rPr>
          <w:rFonts w:ascii="Times New Roman" w:hAnsi="Times New Roman"/>
          <w:color w:val="00000A"/>
          <w:sz w:val="24"/>
          <w:szCs w:val="24"/>
        </w:rPr>
        <w:t xml:space="preserve">категории обучающихся с учетом особенностей их психофизического развития, индивидуальных возможностей, обеспечивающая коррекцию </w:t>
      </w:r>
      <w:r>
        <w:rPr>
          <w:rFonts w:ascii="Times New Roman" w:hAnsi="Times New Roman"/>
          <w:color w:val="00000A"/>
          <w:sz w:val="24"/>
          <w:szCs w:val="24"/>
        </w:rPr>
        <w:t xml:space="preserve">нарушений развития и социальную  </w:t>
      </w:r>
      <w:r w:rsidRPr="0067602D">
        <w:rPr>
          <w:rFonts w:ascii="Times New Roman" w:hAnsi="Times New Roman"/>
          <w:color w:val="00000A"/>
          <w:sz w:val="24"/>
          <w:szCs w:val="24"/>
        </w:rPr>
        <w:t>адаптацию.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062047" w:rsidRPr="0067602D" w:rsidRDefault="00062047" w:rsidP="002D27B3">
      <w:pPr>
        <w:pStyle w:val="14TexstOSNOVA1012"/>
        <w:spacing w:line="240" w:lineRule="auto"/>
        <w:ind w:firstLine="540"/>
        <w:rPr>
          <w:rStyle w:val="afe"/>
          <w:rFonts w:cs="Times New Roman"/>
          <w:caps w:val="0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 </w:t>
      </w:r>
      <w:r>
        <w:rPr>
          <w:rFonts w:ascii="Times New Roman" w:hAnsi="Times New Roman" w:cs="Times New Roman"/>
          <w:color w:val="auto"/>
          <w:sz w:val="24"/>
          <w:szCs w:val="24"/>
        </w:rPr>
        <w:t>(вариант 7.2</w:t>
      </w:r>
      <w:r w:rsidR="00040B2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40B2C" w:rsidRPr="0067602D">
        <w:rPr>
          <w:rStyle w:val="afe"/>
          <w:rFonts w:cs="Times New Roman"/>
          <w:caps w:val="0"/>
          <w:color w:val="auto"/>
          <w:sz w:val="24"/>
          <w:szCs w:val="24"/>
        </w:rPr>
        <w:t xml:space="preserve"> </w:t>
      </w:r>
      <w:r w:rsidR="00040B2C">
        <w:rPr>
          <w:rStyle w:val="afe"/>
          <w:rFonts w:cs="Times New Roman"/>
          <w:caps w:val="0"/>
          <w:color w:val="auto"/>
          <w:sz w:val="24"/>
          <w:szCs w:val="24"/>
        </w:rPr>
        <w:t>обеспечение</w:t>
      </w:r>
      <w:r w:rsidRPr="0067602D">
        <w:rPr>
          <w:rStyle w:val="afe"/>
          <w:rFonts w:cs="Times New Roman"/>
          <w:caps w:val="0"/>
          <w:color w:val="auto"/>
          <w:sz w:val="24"/>
          <w:szCs w:val="24"/>
        </w:rPr>
        <w:t xml:space="preserve"> выполнения требований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ФГОС НОО обучающихся с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ограниченными возможностями здоровья (далее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ОВЗ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7602D">
        <w:rPr>
          <w:rStyle w:val="afe"/>
          <w:rFonts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ксимального удовлетворения особых образовательных потребностей обучающихся с </w:t>
      </w:r>
      <w:r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задержкой психического развития (далее – 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ЗПР</w:t>
      </w:r>
      <w:r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)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, обеспечивающих усвоение ими социального и культурного опыта</w:t>
      </w:r>
      <w:r w:rsidRPr="0067602D">
        <w:rPr>
          <w:rStyle w:val="afe"/>
          <w:rFonts w:cs="Times New Roman"/>
          <w:caps w:val="0"/>
          <w:color w:val="auto"/>
          <w:sz w:val="24"/>
          <w:szCs w:val="24"/>
        </w:rPr>
        <w:t>.</w:t>
      </w:r>
    </w:p>
    <w:p w:rsidR="00062047" w:rsidRPr="0047759C" w:rsidRDefault="00062047" w:rsidP="002D27B3">
      <w:pPr>
        <w:pStyle w:val="ad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67602D">
        <w:rPr>
          <w:rStyle w:val="afe"/>
          <w:caps w:val="0"/>
          <w:sz w:val="24"/>
          <w:szCs w:val="24"/>
        </w:rPr>
        <w:t>при разработке и реализации АООП НОО</w:t>
      </w:r>
      <w:r w:rsidRPr="00676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(вариант 7.2)</w:t>
      </w:r>
      <w:r w:rsidRPr="0067602D">
        <w:rPr>
          <w:rFonts w:ascii="Times New Roman" w:hAnsi="Times New Roman"/>
          <w:sz w:val="24"/>
          <w:szCs w:val="24"/>
        </w:rPr>
        <w:t xml:space="preserve"> предусматривает решение следующих основных </w:t>
      </w:r>
      <w:r w:rsidRPr="0047759C">
        <w:rPr>
          <w:rFonts w:ascii="Times New Roman" w:hAnsi="Times New Roman"/>
          <w:b/>
          <w:sz w:val="24"/>
          <w:szCs w:val="24"/>
        </w:rPr>
        <w:t>задач: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 xml:space="preserve">достижение планируемых результатов освоения </w:t>
      </w:r>
      <w:r w:rsidRPr="00674A33">
        <w:rPr>
          <w:caps w:val="0"/>
        </w:rPr>
        <w:t xml:space="preserve">АООП НОО </w:t>
      </w:r>
      <w:r>
        <w:rPr>
          <w:caps w:val="0"/>
        </w:rPr>
        <w:t>(вариант 7.2)</w:t>
      </w:r>
      <w:r w:rsidRPr="00674A33">
        <w:rPr>
          <w:caps w:val="0"/>
        </w:rPr>
        <w:t xml:space="preserve"> </w:t>
      </w:r>
      <w:r w:rsidRPr="0067602D">
        <w:rPr>
          <w:caps w:val="0"/>
        </w:rPr>
        <w:t>с учетом их особых образовательных потребностей, а также индивидуальных особенностей и возможностей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со</w:t>
      </w:r>
      <w:r w:rsidRPr="00674A33">
        <w:rPr>
          <w:caps w:val="0"/>
        </w:rPr>
        <w:t xml:space="preserve">здание благоприятных условий для удовлетворения </w:t>
      </w:r>
      <w:r w:rsidR="002E6D66" w:rsidRPr="00674A33">
        <w:rPr>
          <w:caps w:val="0"/>
        </w:rPr>
        <w:t>особых образовательных потребностей,</w:t>
      </w:r>
      <w:r w:rsidRPr="00674A33">
        <w:rPr>
          <w:caps w:val="0"/>
        </w:rPr>
        <w:t xml:space="preserve"> обучающихся с ЗПР;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минимизация негативного влияния особенностей познавательной деятельности обучающихся с ЗПР для освоения ими АООП НОО</w:t>
      </w:r>
      <w:r>
        <w:rPr>
          <w:caps w:val="0"/>
        </w:rPr>
        <w:t xml:space="preserve"> (вариант 7.2)</w:t>
      </w:r>
      <w:r w:rsidRPr="0067602D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обеспечение доступности получения начального общего образования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обеспечение преемственности начального общего и основного общего образования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Pr="00674A33">
        <w:rPr>
          <w:caps w:val="0"/>
        </w:rPr>
        <w:t>;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</w:t>
      </w:r>
      <w:r>
        <w:rPr>
          <w:caps w:val="0"/>
        </w:rPr>
        <w:t>-</w:t>
      </w:r>
      <w:r w:rsidRPr="0067602D">
        <w:rPr>
          <w:caps w:val="0"/>
        </w:rPr>
        <w:t>оздоровительной работы, организацию художественного творчества и др.</w:t>
      </w:r>
      <w:r>
        <w:rPr>
          <w:caps w:val="0"/>
        </w:rPr>
        <w:t>,</w:t>
      </w:r>
      <w:r w:rsidRPr="0067602D">
        <w:rPr>
          <w:caps w:val="0"/>
        </w:rPr>
        <w:t xml:space="preserve">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062047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</w:t>
      </w:r>
      <w:r>
        <w:rPr>
          <w:caps w:val="0"/>
        </w:rPr>
        <w:t xml:space="preserve">школьной </w:t>
      </w:r>
      <w:r w:rsidRPr="0067602D">
        <w:rPr>
          <w:caps w:val="0"/>
        </w:rPr>
        <w:t>социальной среды</w:t>
      </w:r>
      <w:r w:rsidRPr="00674A33">
        <w:rPr>
          <w:caps w:val="0"/>
        </w:rPr>
        <w:t>.</w:t>
      </w:r>
    </w:p>
    <w:p w:rsidR="00062047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В основу разработки и реализ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АООП НОО обучающихся с ЗПР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заложены </w:t>
      </w:r>
      <w:r w:rsidRPr="00AA7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дифференцированный </w:t>
      </w:r>
      <w:r w:rsidRPr="00AA7F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A7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деятельностный </w:t>
      </w:r>
      <w:r w:rsidRPr="00F53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подходы</w:t>
      </w:r>
      <w:r w:rsidRPr="00F53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2047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Дифференцированный подход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учет их особых образовательных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потребностей, которые проявляются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неоднородности по возможностям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освоения содержания образования. Это обусл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овливает необходимость создания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и реализации разных вариантов АООП НОО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бучающихся с ЗПР, в том числе 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индивидуального учебного плана. Применение дифференцированного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подхода к созданию и реализации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АООП НОО обеспечивает разноо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бразие содержания, предоставляя обучающимся с ЗПР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возможность реали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зовать индивидуальный потенциал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062047" w:rsidRDefault="00062047" w:rsidP="00C46FA3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Деятельностный подход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образовании 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ится на признании того, что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личности обучающихся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ЗПР младшего школьного возраста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определяется характером организации доступ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им деятельности (предметно-практической и учебной).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Основным средством реализации деятельностного подхода в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является обучение как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процесс организации познавательной и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обучающихс</w:t>
      </w:r>
      <w:r>
        <w:rPr>
          <w:rFonts w:ascii="Times New Roman" w:hAnsi="Times New Roman" w:cs="Times New Roman"/>
          <w:color w:val="000000"/>
          <w:sz w:val="24"/>
          <w:szCs w:val="24"/>
        </w:rPr>
        <w:t>я, обеспечивающий овладение ими содержанием образования.</w:t>
      </w:r>
    </w:p>
    <w:p w:rsidR="00062047" w:rsidRDefault="00062047" w:rsidP="008E5D42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В контексте разработки АООП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 обучающихся с ЗПР реализация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деятельностного подхода обес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печивает: 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придание результатам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 социально и личностно-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значимого характера;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прочное усвоение обучающими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знаний и опыта разнообразной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деятельности и поведения, возможность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самостоятельного продвижения в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изучаемых образовательных областях;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существенное 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и интереса к учению,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приобретению нового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 деятельности и поведения;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общекул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ьтурного и личностного развития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на основе формирования универса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льных учебных действий, которые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обеспечивают не только успешное усвое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ими системы научных знаний,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умений и навыков (академических 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ьтатов), позволяющих продолжить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образование на следующей ступе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ни, но и жизненной компетенции,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составляюще</w:t>
      </w:r>
      <w:r>
        <w:rPr>
          <w:rFonts w:ascii="Times New Roman" w:hAnsi="Times New Roman" w:cs="Times New Roman"/>
          <w:color w:val="000000"/>
          <w:sz w:val="24"/>
          <w:szCs w:val="24"/>
        </w:rPr>
        <w:t>й основу социальной успешности.</w:t>
      </w:r>
    </w:p>
    <w:p w:rsidR="00062047" w:rsidRDefault="00062047" w:rsidP="00141600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В основу формирования АООП НОО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бучающихся с ЗПР положены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принципы государственной политики РФ в области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(гуманистический характер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ания, единство образовательного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пространства на территории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Федерации, светский характер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образования, общедоступность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разования, адаптивность системы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 к уровням и особенностям разв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ития и подготовки обучающихся 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воспитанников и др.);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учета типологических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образовательных потребностей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коррекционной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образовательного процесса;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развивающей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образовательного процесса,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ориентирующий его на развитие личност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обучающегося и расширение его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«зоны ближайшего развития» с учетом особых образовательных </w:t>
      </w:r>
      <w:r w:rsidR="002E6D66" w:rsidRPr="00FA2769">
        <w:rPr>
          <w:rFonts w:ascii="Times New Roman" w:hAnsi="Times New Roman" w:cs="Times New Roman"/>
          <w:color w:val="000000"/>
          <w:sz w:val="24"/>
          <w:szCs w:val="24"/>
        </w:rPr>
        <w:t>потребностей; онтогенетический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преемственности, предполагаю</w:t>
      </w:r>
      <w:r>
        <w:rPr>
          <w:rFonts w:ascii="Times New Roman" w:hAnsi="Times New Roman" w:cs="Times New Roman"/>
          <w:color w:val="000000"/>
          <w:sz w:val="24"/>
          <w:szCs w:val="24"/>
        </w:rPr>
        <w:t>щий при проектировании АООП НОО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на программу основного общего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образования, что обеспечивает непрерыв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 образования обучающихся с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адержкой психического развития;</w:t>
      </w:r>
    </w:p>
    <w:p w:rsidR="00062047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поскольку в основу </w:t>
      </w:r>
      <w:r w:rsidRPr="00FA2769">
        <w:rPr>
          <w:rFonts w:ascii="Times New Roman" w:hAnsi="Times New Roman" w:cs="Times New Roman"/>
          <w:sz w:val="24"/>
          <w:szCs w:val="24"/>
        </w:rPr>
        <w:t>структуры содержания образования по</w:t>
      </w:r>
      <w:r>
        <w:rPr>
          <w:rFonts w:ascii="Times New Roman" w:hAnsi="Times New Roman" w:cs="Times New Roman"/>
          <w:sz w:val="24"/>
          <w:szCs w:val="24"/>
        </w:rPr>
        <w:t>ложено не понятие предмета, а - «образовательной области»;</w:t>
      </w:r>
    </w:p>
    <w:p w:rsidR="00062047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направленности на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деятельности, обеспечивает </w:t>
      </w:r>
      <w:r w:rsidRPr="00FA2769">
        <w:rPr>
          <w:rFonts w:ascii="Times New Roman" w:hAnsi="Times New Roman" w:cs="Times New Roman"/>
          <w:sz w:val="24"/>
          <w:szCs w:val="24"/>
        </w:rPr>
        <w:t>возможность овладения обучающимися с</w:t>
      </w:r>
      <w:r>
        <w:rPr>
          <w:rFonts w:ascii="Times New Roman" w:hAnsi="Times New Roman" w:cs="Times New Roman"/>
          <w:sz w:val="24"/>
          <w:szCs w:val="24"/>
        </w:rPr>
        <w:t xml:space="preserve"> ЗПР </w:t>
      </w:r>
      <w:r w:rsidRPr="00FA2769">
        <w:rPr>
          <w:rFonts w:ascii="Times New Roman" w:hAnsi="Times New Roman" w:cs="Times New Roman"/>
          <w:sz w:val="24"/>
          <w:szCs w:val="24"/>
        </w:rPr>
        <w:t>всеми видами доступной им предметно-практ</w:t>
      </w:r>
      <w:r>
        <w:rPr>
          <w:rFonts w:ascii="Times New Roman" w:hAnsi="Times New Roman" w:cs="Times New Roman"/>
          <w:sz w:val="24"/>
          <w:szCs w:val="24"/>
        </w:rPr>
        <w:t xml:space="preserve">ической деятельности, способами </w:t>
      </w:r>
      <w:r w:rsidRPr="00FA2769">
        <w:rPr>
          <w:rFonts w:ascii="Times New Roman" w:hAnsi="Times New Roman" w:cs="Times New Roman"/>
          <w:sz w:val="24"/>
          <w:szCs w:val="24"/>
        </w:rPr>
        <w:t>и приемами 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тельной и учебной деятельности, коммуникативной </w:t>
      </w:r>
      <w:r w:rsidRPr="00FA2769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ности и нормативным поведением;</w:t>
      </w:r>
    </w:p>
    <w:p w:rsidR="00062047" w:rsidRPr="00FA2769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переноса усвоенных знаний,</w:t>
      </w:r>
      <w:r>
        <w:rPr>
          <w:rFonts w:ascii="Times New Roman" w:hAnsi="Times New Roman" w:cs="Times New Roman"/>
          <w:sz w:val="24"/>
          <w:szCs w:val="24"/>
        </w:rPr>
        <w:t xml:space="preserve"> умений, и навыков и отношений, </w:t>
      </w:r>
      <w:r w:rsidRPr="00FA2769">
        <w:rPr>
          <w:rFonts w:ascii="Times New Roman" w:hAnsi="Times New Roman" w:cs="Times New Roman"/>
          <w:sz w:val="24"/>
          <w:szCs w:val="24"/>
        </w:rPr>
        <w:t xml:space="preserve">сформированных в условиях учебной </w:t>
      </w:r>
      <w:r>
        <w:rPr>
          <w:rFonts w:ascii="Times New Roman" w:hAnsi="Times New Roman" w:cs="Times New Roman"/>
          <w:sz w:val="24"/>
          <w:szCs w:val="24"/>
        </w:rPr>
        <w:t xml:space="preserve">ситуации, в различные жизненные </w:t>
      </w:r>
      <w:r w:rsidRPr="00FA2769">
        <w:rPr>
          <w:rFonts w:ascii="Times New Roman" w:hAnsi="Times New Roman" w:cs="Times New Roman"/>
          <w:sz w:val="24"/>
          <w:szCs w:val="24"/>
        </w:rPr>
        <w:t>ситуации, что обеспечит готовность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самостоятельной </w:t>
      </w:r>
      <w:r w:rsidRPr="00FA2769">
        <w:rPr>
          <w:rFonts w:ascii="Times New Roman" w:hAnsi="Times New Roman" w:cs="Times New Roman"/>
          <w:sz w:val="24"/>
          <w:szCs w:val="24"/>
        </w:rPr>
        <w:t>ориентировке и активной деятельности в реальном мире;</w:t>
      </w:r>
    </w:p>
    <w:p w:rsidR="00062047" w:rsidRPr="00FA2769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сотрудничества с семьей.</w:t>
      </w:r>
    </w:p>
    <w:p w:rsidR="00062047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CE5003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50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</w:t>
      </w:r>
      <w:r w:rsidRPr="002760A3">
        <w:rPr>
          <w:rFonts w:ascii="Times New Roman" w:hAnsi="Times New Roman"/>
          <w:b/>
          <w:sz w:val="24"/>
          <w:szCs w:val="24"/>
        </w:rPr>
        <w:t>АООП НОО (вариант 7.2)</w:t>
      </w:r>
      <w:r w:rsidRPr="00CE50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2047" w:rsidRPr="008B06F7" w:rsidRDefault="00062047" w:rsidP="008B06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с требованиями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для </w:t>
      </w:r>
      <w:r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обучающихся с ОВЗ </w:t>
      </w:r>
      <w:r w:rsidR="002E6D66"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>к структуре,</w:t>
      </w:r>
      <w:r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адаптированной основной общеобразовательной программы,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062047" w:rsidRPr="008B06F7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B06F7">
        <w:rPr>
          <w:rFonts w:ascii="Times New Roman" w:hAnsi="Times New Roman" w:cs="Times New Roman"/>
          <w:color w:val="auto"/>
          <w:sz w:val="24"/>
          <w:szCs w:val="24"/>
        </w:rPr>
        <w:lastRenderedPageBreak/>
        <w:t>Вариант 7</w:t>
      </w:r>
      <w:r w:rsidRPr="008B06F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8B06F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(вариант 7.2)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(вариант 7.2) предполагает адаптацию требований к структуре АООП НОО, условиям ее реализации и результатам освоения.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sz w:val="24"/>
          <w:szCs w:val="24"/>
        </w:rPr>
        <w:t>АООП НОО (вариант 7.2)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предполагает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образовательно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деятельности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при е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е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особой организации: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67602D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ос</w:t>
      </w:r>
      <w:r>
        <w:rPr>
          <w:rFonts w:ascii="Times New Roman" w:hAnsi="Times New Roman" w:cs="Times New Roman"/>
          <w:color w:val="auto"/>
          <w:sz w:val="24"/>
          <w:szCs w:val="24"/>
        </w:rPr>
        <w:t>обое структурирование содержания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на основе усиления внимания к формированию социальной компетенции. </w:t>
      </w:r>
    </w:p>
    <w:p w:rsidR="00062047" w:rsidRPr="00AA615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A615C">
        <w:rPr>
          <w:rFonts w:ascii="Times New Roman" w:hAnsi="Times New Roman" w:cs="Times New Roman"/>
          <w:color w:val="auto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="00040B2C">
        <w:rPr>
          <w:rFonts w:ascii="Times New Roman" w:hAnsi="Times New Roman" w:cs="Times New Roman"/>
          <w:color w:val="auto"/>
          <w:kern w:val="2"/>
          <w:sz w:val="24"/>
          <w:szCs w:val="24"/>
        </w:rPr>
        <w:t>составляют 5 лет.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может быть реализован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02D">
        <w:rPr>
          <w:rFonts w:ascii="Times New Roman" w:hAnsi="Times New Roman" w:cs="Times New Roman"/>
          <w:sz w:val="24"/>
          <w:szCs w:val="24"/>
        </w:rPr>
        <w:t xml:space="preserve"> в разных </w:t>
      </w:r>
      <w:r w:rsidRPr="002C79EE">
        <w:rPr>
          <w:rFonts w:ascii="Times New Roman" w:hAnsi="Times New Roman" w:cs="Times New Roman"/>
          <w:sz w:val="24"/>
          <w:szCs w:val="24"/>
        </w:rPr>
        <w:t xml:space="preserve">формах: как совместно с другими обучающимися, так и в отдельных классах, группах.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обеспечивает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требуемые для данного варианта и категории обучающихся условия обучения и воспитания.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в порядке, установленном законодательством Российской Федерации.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67602D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6760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7602D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</w:t>
      </w:r>
      <w:r w:rsidR="007107E3">
        <w:rPr>
          <w:rFonts w:ascii="Times New Roman" w:hAnsi="Times New Roman" w:cs="Times New Roman"/>
          <w:sz w:val="24"/>
          <w:szCs w:val="24"/>
        </w:rPr>
        <w:t>ПМПК</w:t>
      </w:r>
      <w:r w:rsidRPr="0067602D">
        <w:rPr>
          <w:rFonts w:ascii="Times New Roman" w:hAnsi="Times New Roman" w:cs="Times New Roman"/>
          <w:sz w:val="24"/>
          <w:szCs w:val="24"/>
        </w:rPr>
        <w:t>. Перевод обучающегося с ЗПР с одного варианта АООП НОО на другой осуществляется на основании комплексной оценки личностных, метапредметных и предметных результатов по рекомендации П</w:t>
      </w:r>
      <w:r w:rsidR="007107E3">
        <w:rPr>
          <w:rFonts w:ascii="Times New Roman" w:hAnsi="Times New Roman" w:cs="Times New Roman"/>
          <w:sz w:val="24"/>
          <w:szCs w:val="24"/>
        </w:rPr>
        <w:t>МПК</w:t>
      </w:r>
      <w:r w:rsidRPr="0067602D">
        <w:rPr>
          <w:rFonts w:ascii="Times New Roman" w:hAnsi="Times New Roman" w:cs="Times New Roman"/>
          <w:sz w:val="24"/>
          <w:szCs w:val="24"/>
        </w:rPr>
        <w:t xml:space="preserve"> и с согласия родителей (законных представителей).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не должна служить препятствием для выбора или продолжения освоения варианта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поскольку у данной категории обучающихся может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быть специфическое расстройство чтения, письма, арифметических навыков (дислексия, дисграфия, дискалькулия), а так</w:t>
      </w:r>
      <w:r w:rsidRPr="0067602D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67602D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67602D">
        <w:rPr>
          <w:rFonts w:ascii="Times New Roman" w:hAnsi="Times New Roman" w:cs="Times New Roman"/>
          <w:sz w:val="24"/>
          <w:szCs w:val="24"/>
        </w:rPr>
        <w:t xml:space="preserve">, </w:t>
      </w:r>
      <w:r w:rsidR="00944B71">
        <w:rPr>
          <w:rFonts w:ascii="Times New Roman" w:hAnsi="Times New Roman" w:cs="Times New Roman"/>
          <w:iCs/>
          <w:sz w:val="24"/>
          <w:szCs w:val="24"/>
        </w:rPr>
        <w:t>дополняют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 структуру Программы коррекционной работы соответствующим направлением работы.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перевода на обучение </w:t>
      </w:r>
      <w:r w:rsidRPr="0067602D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предметные результаты освоения АООП НОО (вариант 7.2), </w:t>
      </w:r>
      <w:r w:rsidR="00944B71">
        <w:rPr>
          <w:rFonts w:ascii="Times New Roman" w:hAnsi="Times New Roman" w:cs="Times New Roman"/>
          <w:bCs/>
          <w:sz w:val="24"/>
          <w:szCs w:val="24"/>
        </w:rPr>
        <w:t>сохраняются</w:t>
      </w:r>
      <w:r w:rsidRPr="0067602D">
        <w:rPr>
          <w:rFonts w:ascii="Times New Roman" w:hAnsi="Times New Roman" w:cs="Times New Roman"/>
          <w:bCs/>
          <w:sz w:val="24"/>
          <w:szCs w:val="24"/>
        </w:rPr>
        <w:t xml:space="preserve"> в его традиционном виде. </w:t>
      </w:r>
      <w:r w:rsidRPr="0067602D">
        <w:rPr>
          <w:rFonts w:ascii="Times New Roman" w:hAnsi="Times New Roman" w:cs="Times New Roman"/>
          <w:sz w:val="24"/>
          <w:szCs w:val="24"/>
        </w:rPr>
        <w:t xml:space="preserve">При этом, обучающийся с ЗПР имеет право на прохождение текущей, промежуточной и государственной </w:t>
      </w:r>
      <w:r w:rsidRPr="0067602D">
        <w:rPr>
          <w:rFonts w:ascii="Times New Roman" w:hAnsi="Times New Roman" w:cs="Times New Roman"/>
          <w:sz w:val="24"/>
          <w:szCs w:val="24"/>
        </w:rPr>
        <w:lastRenderedPageBreak/>
        <w:t xml:space="preserve">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проводится с учетом возможных специфических трудностей ребенка с ЗПР в овладе</w:t>
      </w:r>
      <w:r>
        <w:rPr>
          <w:rFonts w:ascii="Times New Roman" w:hAnsi="Times New Roman" w:cs="Times New Roman"/>
          <w:sz w:val="24"/>
          <w:szCs w:val="24"/>
        </w:rPr>
        <w:t>нии письмом, чтением или счетом</w:t>
      </w:r>
      <w:r w:rsidRPr="0067602D">
        <w:rPr>
          <w:rFonts w:ascii="Times New Roman" w:hAnsi="Times New Roman" w:cs="Times New Roman"/>
          <w:sz w:val="24"/>
          <w:szCs w:val="24"/>
        </w:rPr>
        <w:t xml:space="preserve">. Вывод об успешности овладения содержанием образовательной программы </w:t>
      </w:r>
      <w:r w:rsidR="00944B71">
        <w:rPr>
          <w:rFonts w:ascii="Times New Roman" w:hAnsi="Times New Roman" w:cs="Times New Roman"/>
          <w:sz w:val="24"/>
          <w:szCs w:val="24"/>
        </w:rPr>
        <w:t>делает</w:t>
      </w:r>
      <w:r w:rsidRPr="0067602D">
        <w:rPr>
          <w:rFonts w:ascii="Times New Roman" w:hAnsi="Times New Roman" w:cs="Times New Roman"/>
          <w:sz w:val="24"/>
          <w:szCs w:val="24"/>
        </w:rPr>
        <w:t>ся на основании положительной индивидуальной динамики.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</w:t>
      </w:r>
      <w:r w:rsidRPr="007B175E">
        <w:rPr>
          <w:rFonts w:ascii="Times New Roman" w:hAnsi="Times New Roman" w:cs="Times New Roman"/>
          <w:color w:val="auto"/>
          <w:sz w:val="24"/>
          <w:szCs w:val="24"/>
        </w:rPr>
        <w:t xml:space="preserve"> академической задолженности с </w:t>
      </w:r>
      <w:r w:rsidRPr="0067602D">
        <w:rPr>
          <w:rFonts w:ascii="Times New Roman" w:hAnsi="Times New Roman" w:cs="Times New Roman"/>
          <w:sz w:val="24"/>
          <w:szCs w:val="24"/>
        </w:rPr>
        <w:t>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плану.</w:t>
      </w:r>
    </w:p>
    <w:p w:rsidR="00062047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67602D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это дети, имеющи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67602D">
        <w:rPr>
          <w:rFonts w:ascii="Times New Roman" w:hAnsi="Times New Roman" w:cs="Times New Roman"/>
          <w:sz w:val="24"/>
          <w:szCs w:val="24"/>
        </w:rPr>
        <w:t>ЗПР –</w:t>
      </w:r>
      <w:r w:rsidRPr="0067602D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ОВЗ и неоднородная по составу группа школьников.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sz w:val="24"/>
          <w:szCs w:val="24"/>
        </w:rPr>
        <w:t xml:space="preserve"> от состояний, приближающихся к уровню возрастной нормы, до состояний, требующих отграничения от умственной отсталости.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062047" w:rsidRPr="0067602D" w:rsidRDefault="00062047" w:rsidP="00C64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67602D">
        <w:rPr>
          <w:rFonts w:ascii="Times New Roman" w:hAnsi="Times New Roman" w:cs="Times New Roman"/>
          <w:sz w:val="24"/>
          <w:szCs w:val="24"/>
        </w:rPr>
        <w:t>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lastRenderedPageBreak/>
        <w:t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062047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6760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062047" w:rsidRPr="0067602D" w:rsidRDefault="00062047" w:rsidP="00C64D9B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67602D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7602D">
        <w:t>получение специальной помощи средствами образования сразу же после выявления первичного нарушения развития;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 xml:space="preserve">получение начального общего образования в условиях </w:t>
      </w:r>
      <w:r>
        <w:t>обще</w:t>
      </w:r>
      <w:r w:rsidRPr="0067602D">
        <w:t>образовательных организаций общего или специального типа, адекватного образовательным потребностям обучающегося с ОВЗ;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психологическое сопровождение, оптимизирующее взаимодействие ребенка с педагогами и соучениками; 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психологическое сопровождение, направленное на установление взаимодействия семьи и образовательной организации;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постепенное расширение образовательного пространства, выходящего за пределы образовательной организации.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</w:t>
      </w:r>
      <w:r>
        <w:t xml:space="preserve">далее </w:t>
      </w:r>
      <w:r>
        <w:sym w:font="Symbol" w:char="F02D"/>
      </w:r>
      <w:r>
        <w:t xml:space="preserve"> </w:t>
      </w:r>
      <w:r w:rsidRPr="0067602D">
        <w:t>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A567E">
        <w:t>увеличение сроков освоения АООП НОО</w:t>
      </w:r>
      <w:r>
        <w:t xml:space="preserve"> </w:t>
      </w:r>
      <w:r w:rsidRPr="0067602D">
        <w:rPr>
          <w:shd w:val="clear" w:color="auto" w:fill="FFFFFF"/>
        </w:rPr>
        <w:t>(вариант 7.2)</w:t>
      </w:r>
      <w:r>
        <w:t xml:space="preserve"> </w:t>
      </w:r>
      <w:r w:rsidRPr="006A567E">
        <w:t xml:space="preserve"> до 5 лет;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упрощение системы учебно-познавательных задач, решаемых в процессе образования;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организация процесса обучения с учетом специфики усвоения знаний, умений</w:t>
      </w:r>
      <w:r>
        <w:t xml:space="preserve"> и навыков обучающимися с ЗПР («</w:t>
      </w:r>
      <w:r w:rsidRPr="0067602D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lastRenderedPageBreak/>
        <w:sym w:font="Symbol" w:char="F0B7"/>
      </w:r>
      <w:r w:rsidRPr="0067602D">
        <w:rPr>
          <w:rStyle w:val="s1"/>
        </w:rPr>
        <w:t> </w:t>
      </w:r>
      <w:r w:rsidRPr="0067602D">
        <w:t>наглядно-действенный характер содержания образования;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необходимость постоянной актуализации знаний, умений и одобряемых обществом норм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использование преимущественно позитивных средств стимуляции деятельности и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62047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62047" w:rsidRDefault="00062047" w:rsidP="00C64D9B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</w:p>
    <w:p w:rsidR="008B06CB" w:rsidRDefault="008B06CB" w:rsidP="008B06CB">
      <w:pPr>
        <w:pStyle w:val="2"/>
        <w:rPr>
          <w:rStyle w:val="s1"/>
          <w:rFonts w:ascii="Times New Roman" w:hAnsi="Times New Roman"/>
          <w:i w:val="0"/>
          <w:sz w:val="24"/>
          <w:szCs w:val="24"/>
        </w:rPr>
      </w:pPr>
      <w:bookmarkStart w:id="4" w:name="_Toc86144446"/>
      <w:r w:rsidRPr="008B06CB">
        <w:rPr>
          <w:rStyle w:val="s1"/>
          <w:rFonts w:ascii="Times New Roman" w:hAnsi="Times New Roman"/>
          <w:i w:val="0"/>
          <w:sz w:val="24"/>
          <w:szCs w:val="24"/>
        </w:rPr>
        <w:t>1.2. Планируемые результаты освоения обучающимися с ЗПР АООП НОО (7.2)</w:t>
      </w:r>
      <w:bookmarkEnd w:id="4"/>
    </w:p>
    <w:p w:rsidR="008B06CB" w:rsidRPr="008B06CB" w:rsidRDefault="008B06CB" w:rsidP="008B06CB"/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Style w:val="afe"/>
          <w:rFonts w:cs="Times New Roman"/>
          <w:caps w:val="0"/>
          <w:sz w:val="24"/>
          <w:szCs w:val="24"/>
        </w:rPr>
        <w:t xml:space="preserve">Планируемые результаты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Style w:val="afe"/>
          <w:rFonts w:cs="Times New Roman"/>
          <w:caps w:val="0"/>
          <w:sz w:val="24"/>
          <w:szCs w:val="24"/>
        </w:rPr>
        <w:t xml:space="preserve">обучающихся с ЗПР (далее </w:t>
      </w:r>
      <w:r>
        <w:rPr>
          <w:rStyle w:val="afe"/>
          <w:rFonts w:cs="Times New Roman"/>
          <w:caps w:val="0"/>
          <w:sz w:val="24"/>
          <w:szCs w:val="24"/>
        </w:rPr>
        <w:sym w:font="Symbol" w:char="F02D"/>
      </w:r>
      <w:r w:rsidRPr="0067602D">
        <w:rPr>
          <w:rStyle w:val="afe"/>
          <w:rFonts w:cs="Times New Roman"/>
          <w:caps w:val="0"/>
          <w:sz w:val="24"/>
          <w:szCs w:val="24"/>
        </w:rPr>
        <w:t xml:space="preserve"> планируемые результаты) являются одним из важнейших механизмов реализации требований ФГОС НОО обучающихся с ОВЗ к результатам обучающихся, освоивших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Style w:val="afe"/>
          <w:rFonts w:cs="Times New Roman"/>
          <w:caps w:val="0"/>
          <w:sz w:val="24"/>
          <w:szCs w:val="24"/>
        </w:rPr>
        <w:t>. Они представляют собой</w:t>
      </w:r>
      <w:r>
        <w:rPr>
          <w:rStyle w:val="afe"/>
          <w:rFonts w:cs="Times New Roman"/>
          <w:caps w:val="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67602D">
        <w:rPr>
          <w:rStyle w:val="CenturySchoolbook"/>
          <w:rFonts w:ascii="Times New Roman" w:hAnsi="Times New Roman" w:cs="Times New Roman"/>
          <w:iCs/>
          <w:sz w:val="24"/>
          <w:szCs w:val="24"/>
        </w:rPr>
        <w:t xml:space="preserve"> обобщённых личностно ориентированных целей образования,</w:t>
      </w:r>
      <w:r w:rsidRPr="0067602D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62047" w:rsidRPr="000C32BA" w:rsidRDefault="00062047" w:rsidP="00C64D9B">
      <w:pPr>
        <w:pStyle w:val="afd"/>
        <w:spacing w:line="240" w:lineRule="auto"/>
        <w:ind w:firstLine="709"/>
        <w:rPr>
          <w:b/>
          <w:sz w:val="24"/>
          <w:szCs w:val="24"/>
        </w:rPr>
      </w:pPr>
      <w:r w:rsidRPr="000C32BA">
        <w:rPr>
          <w:b/>
          <w:caps w:val="0"/>
          <w:sz w:val="24"/>
          <w:szCs w:val="24"/>
        </w:rPr>
        <w:t>Планируемые результаты: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caps w:val="0"/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</w:t>
      </w:r>
      <w:r>
        <w:rPr>
          <w:caps w:val="0"/>
          <w:sz w:val="24"/>
          <w:szCs w:val="24"/>
        </w:rPr>
        <w:t xml:space="preserve">ой деятельностью </w:t>
      </w:r>
      <w:r w:rsidRPr="0067602D">
        <w:rPr>
          <w:caps w:val="0"/>
          <w:sz w:val="24"/>
          <w:szCs w:val="24"/>
        </w:rPr>
        <w:t>и системой оценки результатов освоения АООП НОО;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явля</w:t>
      </w:r>
      <w:r>
        <w:rPr>
          <w:caps w:val="0"/>
          <w:sz w:val="24"/>
          <w:szCs w:val="24"/>
        </w:rPr>
        <w:t>ю</w:t>
      </w:r>
      <w:r w:rsidRPr="0067602D">
        <w:rPr>
          <w:caps w:val="0"/>
          <w:sz w:val="24"/>
          <w:szCs w:val="24"/>
        </w:rPr>
        <w:t xml:space="preserve">тся основой для разработки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67602D">
        <w:rPr>
          <w:sz w:val="24"/>
          <w:szCs w:val="24"/>
        </w:rPr>
        <w:t>;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 xml:space="preserve"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67602D">
        <w:rPr>
          <w:caps w:val="0"/>
          <w:sz w:val="24"/>
          <w:szCs w:val="24"/>
        </w:rPr>
        <w:t>.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caps w:val="0"/>
          <w:sz w:val="24"/>
          <w:szCs w:val="24"/>
        </w:rPr>
        <w:lastRenderedPageBreak/>
        <w:t xml:space="preserve">В соответствии с </w:t>
      </w:r>
      <w:r w:rsidRPr="0067602D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67602D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Структура и содержание планируемых результатов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602D">
        <w:rPr>
          <w:rFonts w:ascii="Times New Roman" w:hAnsi="Times New Roman" w:cs="Times New Roman"/>
          <w:sz w:val="24"/>
          <w:szCs w:val="24"/>
        </w:rPr>
        <w:t>адекватно отража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требования ФГОС НОО обучающихся с ОВЗ, переда</w:t>
      </w:r>
      <w:r>
        <w:rPr>
          <w:rFonts w:ascii="Times New Roman" w:hAnsi="Times New Roman" w:cs="Times New Roman"/>
          <w:sz w:val="24"/>
          <w:szCs w:val="24"/>
        </w:rPr>
        <w:t>ёт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специфику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67602D">
        <w:rPr>
          <w:rFonts w:ascii="Times New Roman" w:hAnsi="Times New Roman" w:cs="Times New Roman"/>
          <w:sz w:val="24"/>
          <w:szCs w:val="24"/>
        </w:rPr>
        <w:t>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обучающимися с ЗПР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оцениваются как итоговые на момент завершения начального общего образования.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67602D">
        <w:rPr>
          <w:rFonts w:ascii="Times New Roman" w:hAnsi="Times New Roman" w:cs="Times New Roman"/>
          <w:sz w:val="24"/>
          <w:szCs w:val="24"/>
        </w:rPr>
        <w:t xml:space="preserve"> и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обучающимися с ЗПР включают индивидуально-личностные качества и социальные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67602D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введения обучающихся с ЗПР в культуру, овладение ими социо-культурным опытом.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67602D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iCs/>
          <w:sz w:val="24"/>
          <w:szCs w:val="24"/>
        </w:rPr>
        <w:t>14) </w:t>
      </w:r>
      <w:r w:rsidRPr="0067602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602D">
        <w:rPr>
          <w:rFonts w:ascii="Times New Roman" w:hAnsi="Times New Roman" w:cs="Times New Roman"/>
          <w:sz w:val="24"/>
          <w:szCs w:val="24"/>
        </w:rPr>
        <w:t xml:space="preserve">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</w:t>
      </w:r>
      <w:r w:rsidRPr="0067602D">
        <w:rPr>
          <w:rFonts w:ascii="Times New Roman" w:hAnsi="Times New Roman" w:cs="Times New Roman"/>
          <w:sz w:val="24"/>
          <w:szCs w:val="24"/>
        </w:rPr>
        <w:lastRenderedPageBreak/>
        <w:t>жизненные задачи и готовность к овладению в дальнейшем АООП основного общего образования.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4) использование речевых средств и средств информационных и коммуникационных технологий (далее 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67602D">
        <w:rPr>
          <w:rFonts w:ascii="Times New Roman" w:hAnsi="Times New Roman"/>
          <w:sz w:val="24"/>
          <w:szCs w:val="24"/>
        </w:rPr>
        <w:t xml:space="preserve"> ИКТ) для решения коммуникативных и познавательных задач;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5) 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67602D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6) 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67602D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67602D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67602D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67602D">
        <w:rPr>
          <w:rFonts w:ascii="Times New Roman" w:hAnsi="Times New Roman" w:cs="Times New Roman"/>
          <w:sz w:val="24"/>
          <w:szCs w:val="24"/>
        </w:rPr>
        <w:t>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 учетом специфики содержания предметных областей включают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</w:t>
      </w:r>
      <w:r w:rsidRPr="006760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формирование интереса к изучению </w:t>
      </w:r>
      <w:r>
        <w:rPr>
          <w:bCs/>
          <w:caps w:val="0"/>
          <w:color w:val="000000"/>
        </w:rPr>
        <w:t>русского</w:t>
      </w:r>
      <w:r w:rsidRPr="0067602D">
        <w:rPr>
          <w:bCs/>
          <w:caps w:val="0"/>
          <w:color w:val="000000"/>
        </w:rPr>
        <w:t xml:space="preserve"> языка;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овладение основами грамотного письма;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Литературное чтение: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062047" w:rsidRPr="0067602D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062047" w:rsidRPr="0067602D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67602D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lastRenderedPageBreak/>
        <w:t>развитие навыков устанавливать и выявлять причинно-следственные связи в окружающем мире,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67602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lastRenderedPageBreak/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062047" w:rsidRPr="002F6584" w:rsidRDefault="00062047" w:rsidP="002760A3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6760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6584">
        <w:rPr>
          <w:rFonts w:ascii="Times New Roman" w:hAnsi="Times New Roman"/>
          <w:b/>
          <w:sz w:val="24"/>
          <w:szCs w:val="24"/>
        </w:rPr>
        <w:t>АООП НОО (вариант 7.2)</w:t>
      </w:r>
    </w:p>
    <w:p w:rsidR="00062047" w:rsidRPr="0067602D" w:rsidRDefault="00062047" w:rsidP="002F6584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67602D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 xml:space="preserve">Психокоррекционные занятия: </w:t>
      </w:r>
      <w:r w:rsidRPr="0067602D">
        <w:rPr>
          <w:rFonts w:ascii="Times New Roman" w:hAnsi="Times New Roman" w:cs="Times New Roman"/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062047" w:rsidRDefault="00062047" w:rsidP="00C64D9B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8B06CB" w:rsidRDefault="008B06CB" w:rsidP="00C64D9B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CB" w:rsidRPr="008B06CB" w:rsidRDefault="008B06CB" w:rsidP="008B06CB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5" w:name="_Toc86144447"/>
      <w:r w:rsidRPr="008B06CB">
        <w:rPr>
          <w:rFonts w:ascii="Times New Roman" w:hAnsi="Times New Roman"/>
          <w:i w:val="0"/>
          <w:sz w:val="24"/>
          <w:szCs w:val="24"/>
        </w:rPr>
        <w:t>1.3. Система оценки достижения обучающимися с ЗПР планируемых результатов освоения АООП НОО (7.2)</w:t>
      </w:r>
      <w:bookmarkEnd w:id="5"/>
    </w:p>
    <w:p w:rsidR="00062047" w:rsidRDefault="00062047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Toc415833127"/>
    </w:p>
    <w:p w:rsidR="00B44949" w:rsidRDefault="00B44949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6"/>
    <w:p w:rsidR="00062047" w:rsidRPr="00526F75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 xml:space="preserve">Система оценки достижения планируемых результатов освоения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526F75">
        <w:rPr>
          <w:caps w:val="0"/>
          <w:color w:val="auto"/>
          <w:sz w:val="24"/>
          <w:szCs w:val="24"/>
        </w:rPr>
        <w:t xml:space="preserve"> обучающихся с ЗПР (далее </w:t>
      </w:r>
      <w:r>
        <w:rPr>
          <w:caps w:val="0"/>
          <w:color w:val="auto"/>
          <w:sz w:val="24"/>
          <w:szCs w:val="24"/>
        </w:rPr>
        <w:sym w:font="Symbol" w:char="F02D"/>
      </w:r>
      <w:r w:rsidRPr="00526F75">
        <w:rPr>
          <w:caps w:val="0"/>
          <w:color w:val="auto"/>
          <w:sz w:val="24"/>
          <w:szCs w:val="24"/>
        </w:rPr>
        <w:t xml:space="preserve"> система оценки) представляет собой один из инструментов реализации требований ФГОС НОО обучающихся с ОВЗ к результатам освоения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>
        <w:rPr>
          <w:sz w:val="24"/>
          <w:szCs w:val="24"/>
        </w:rPr>
        <w:t xml:space="preserve"> </w:t>
      </w:r>
      <w:r w:rsidRPr="00526F75">
        <w:rPr>
          <w:caps w:val="0"/>
          <w:color w:val="auto"/>
          <w:sz w:val="24"/>
          <w:szCs w:val="24"/>
        </w:rPr>
        <w:t>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062047" w:rsidRPr="00526F75" w:rsidRDefault="00062047" w:rsidP="00C64D9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>В соответствии с ФГОС НОО обучающихся с ОВЗ основным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caps w:val="0"/>
          <w:color w:val="auto"/>
          <w:sz w:val="24"/>
          <w:szCs w:val="24"/>
        </w:rPr>
        <w:t>объектом</w:t>
      </w:r>
      <w:r w:rsidRPr="00526F75">
        <w:rPr>
          <w:caps w:val="0"/>
          <w:color w:val="auto"/>
          <w:sz w:val="24"/>
          <w:szCs w:val="24"/>
        </w:rPr>
        <w:t xml:space="preserve"> системы оценки, её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caps w:val="0"/>
          <w:color w:val="auto"/>
          <w:sz w:val="24"/>
          <w:szCs w:val="24"/>
        </w:rPr>
        <w:t>содержательной и критериальной базой выступают планируемые результаты</w:t>
      </w:r>
      <w:r w:rsidRPr="00526F75">
        <w:rPr>
          <w:caps w:val="0"/>
          <w:color w:val="auto"/>
          <w:sz w:val="24"/>
          <w:szCs w:val="24"/>
        </w:rPr>
        <w:t xml:space="preserve"> освоения обучающимися АООП НОО</w:t>
      </w:r>
      <w:r>
        <w:rPr>
          <w:caps w:val="0"/>
          <w:color w:val="auto"/>
          <w:sz w:val="24"/>
          <w:szCs w:val="24"/>
        </w:rPr>
        <w:t xml:space="preserve"> </w:t>
      </w:r>
      <w:r w:rsidRPr="00451BE7">
        <w:rPr>
          <w:sz w:val="24"/>
          <w:szCs w:val="24"/>
        </w:rPr>
        <w:t>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526F75">
        <w:rPr>
          <w:caps w:val="0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caps w:val="0"/>
          <w:color w:val="auto"/>
          <w:sz w:val="24"/>
          <w:szCs w:val="24"/>
        </w:rPr>
        <w:t>и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i/>
          <w:caps w:val="0"/>
          <w:color w:val="auto"/>
          <w:sz w:val="24"/>
          <w:szCs w:val="24"/>
        </w:rPr>
        <w:t>функциями</w:t>
      </w:r>
      <w:r w:rsidRPr="00526F75">
        <w:rPr>
          <w:caps w:val="0"/>
          <w:color w:val="auto"/>
          <w:sz w:val="24"/>
          <w:szCs w:val="24"/>
        </w:rPr>
        <w:t xml:space="preserve"> являются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00"/>
          <w:b w:val="0"/>
          <w:caps w:val="0"/>
          <w:color w:val="auto"/>
          <w:sz w:val="24"/>
          <w:szCs w:val="24"/>
        </w:rPr>
        <w:t xml:space="preserve">ориентация </w:t>
      </w:r>
      <w:r w:rsidRPr="0067602D">
        <w:rPr>
          <w:rStyle w:val="200"/>
          <w:b w:val="0"/>
          <w:caps w:val="0"/>
          <w:sz w:val="24"/>
          <w:szCs w:val="24"/>
        </w:rPr>
        <w:t>образовательно</w:t>
      </w:r>
      <w:r>
        <w:rPr>
          <w:rStyle w:val="200"/>
          <w:b w:val="0"/>
          <w:caps w:val="0"/>
          <w:sz w:val="24"/>
          <w:szCs w:val="24"/>
        </w:rPr>
        <w:t xml:space="preserve">й деятельности </w:t>
      </w:r>
      <w:r w:rsidRPr="0067602D">
        <w:rPr>
          <w:caps w:val="0"/>
          <w:sz w:val="24"/>
          <w:szCs w:val="24"/>
        </w:rPr>
        <w:t>на достижение планируемых результатов освоения АООП НОО и обеспечение эффективной</w:t>
      </w:r>
      <w:r>
        <w:rPr>
          <w:caps w:val="0"/>
          <w:sz w:val="24"/>
          <w:szCs w:val="24"/>
        </w:rPr>
        <w:t xml:space="preserve"> </w:t>
      </w:r>
      <w:r w:rsidRPr="0067602D">
        <w:rPr>
          <w:rStyle w:val="200"/>
          <w:b w:val="0"/>
          <w:caps w:val="0"/>
          <w:sz w:val="24"/>
          <w:szCs w:val="24"/>
        </w:rPr>
        <w:t>обратной связи</w:t>
      </w:r>
      <w:r w:rsidRPr="0067602D">
        <w:rPr>
          <w:rStyle w:val="200"/>
          <w:b w:val="0"/>
          <w:i w:val="0"/>
          <w:sz w:val="24"/>
          <w:szCs w:val="24"/>
        </w:rPr>
        <w:t>,</w:t>
      </w:r>
      <w:r w:rsidRPr="0067602D">
        <w:rPr>
          <w:caps w:val="0"/>
          <w:sz w:val="24"/>
          <w:szCs w:val="24"/>
        </w:rPr>
        <w:t xml:space="preserve"> позволяющей осуществлять</w:t>
      </w:r>
      <w:r>
        <w:rPr>
          <w:caps w:val="0"/>
          <w:sz w:val="24"/>
          <w:szCs w:val="24"/>
        </w:rPr>
        <w:t xml:space="preserve"> </w:t>
      </w:r>
      <w:r w:rsidRPr="0067602D">
        <w:rPr>
          <w:rStyle w:val="200"/>
          <w:b w:val="0"/>
          <w:i w:val="0"/>
          <w:caps w:val="0"/>
          <w:sz w:val="24"/>
          <w:szCs w:val="24"/>
        </w:rPr>
        <w:t>управление образовательным процессом</w:t>
      </w:r>
      <w:r w:rsidRPr="0067602D">
        <w:rPr>
          <w:rStyle w:val="200"/>
          <w:b w:val="0"/>
          <w:i w:val="0"/>
          <w:sz w:val="24"/>
          <w:szCs w:val="24"/>
        </w:rPr>
        <w:t>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67602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67602D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67602D">
        <w:rPr>
          <w:rFonts w:ascii="Times New Roman" w:hAnsi="Times New Roman" w:cs="Times New Roman"/>
          <w:caps/>
          <w:sz w:val="24"/>
          <w:szCs w:val="24"/>
        </w:rPr>
        <w:t>ОВЗ</w:t>
      </w:r>
      <w:r w:rsidRPr="0067602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62047" w:rsidRPr="0067602D" w:rsidRDefault="00062047" w:rsidP="00C64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обучающимися с ЗПР планируемых результатов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призвана решить следующие задачи: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lastRenderedPageBreak/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ориентировать образовательн</w:t>
      </w:r>
      <w:r>
        <w:t xml:space="preserve">ую деятельность </w:t>
      </w:r>
      <w:r w:rsidRPr="0067602D">
        <w:t>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обеспечивать комплексный подход к оценке результатов</w:t>
      </w:r>
      <w:r>
        <w:t xml:space="preserve"> </w:t>
      </w:r>
      <w:r w:rsidRPr="0067602D">
        <w:t>освоения АООП НОО, позволяющий вести оценку личностных, метапредметных и предметных результатов;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динамики образовательных достижений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Результаты достижений обучающихся с ЗПР в овладении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необходимо ориентироваться на представленный в ФГОС НОО обучающихся с ЗПР перечень планируемых результатов. В соответствии с требования ФГОС НОО обучающихся с ЗПР оценке подлежат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62047" w:rsidRPr="0067602D" w:rsidRDefault="00062047" w:rsidP="00C64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</w:t>
      </w:r>
      <w:r>
        <w:rPr>
          <w:rFonts w:ascii="Times New Roman" w:hAnsi="Times New Roman" w:cs="Times New Roman"/>
          <w:color w:val="auto"/>
          <w:sz w:val="24"/>
          <w:szCs w:val="24"/>
        </w:rPr>
        <w:t>объединяет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всех участников образовательного процесса – тех, кто обучает, воспитывает и тесно контактирует с ребёнком. Состав экспертной группы определяется </w:t>
      </w:r>
      <w:r>
        <w:rPr>
          <w:rFonts w:ascii="Times New Roman" w:hAnsi="Times New Roman" w:cs="Times New Roman"/>
          <w:color w:val="auto"/>
          <w:sz w:val="24"/>
          <w:szCs w:val="24"/>
        </w:rPr>
        <w:t>Школой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auto"/>
          <w:sz w:val="24"/>
          <w:szCs w:val="24"/>
        </w:rPr>
        <w:t>включает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педагогических и медицинских работников (</w:t>
      </w:r>
      <w:r>
        <w:rPr>
          <w:rFonts w:ascii="Times New Roman" w:hAnsi="Times New Roman" w:cs="Times New Roman"/>
          <w:color w:val="auto"/>
          <w:sz w:val="24"/>
          <w:szCs w:val="24"/>
        </w:rPr>
        <w:t>учителей, воспитателей, учителя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-логопед</w:t>
      </w:r>
      <w:r>
        <w:rPr>
          <w:rFonts w:ascii="Times New Roman" w:hAnsi="Times New Roman" w:cs="Times New Roman"/>
          <w:color w:val="auto"/>
          <w:sz w:val="24"/>
          <w:szCs w:val="24"/>
        </w:rPr>
        <w:t>а, педагога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-п</w:t>
      </w:r>
      <w:r>
        <w:rPr>
          <w:rFonts w:ascii="Times New Roman" w:hAnsi="Times New Roman" w:cs="Times New Roman"/>
          <w:color w:val="auto"/>
          <w:sz w:val="24"/>
          <w:szCs w:val="24"/>
        </w:rPr>
        <w:t>сихолога, социального педагога, фельдшера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), которые хорошо знают обучающегося. Для полноты оценки личностных результатов освоения обучающимися с ЗПР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</w:t>
      </w:r>
      <w:r w:rsidR="00422EDA">
        <w:rPr>
          <w:rFonts w:ascii="Times New Roman" w:hAnsi="Times New Roman" w:cs="Times New Roman"/>
          <w:color w:val="auto"/>
          <w:sz w:val="24"/>
          <w:szCs w:val="24"/>
        </w:rPr>
        <w:t xml:space="preserve"> (далее – ПМ</w:t>
      </w:r>
      <w:r>
        <w:rPr>
          <w:rFonts w:ascii="Times New Roman" w:hAnsi="Times New Roman" w:cs="Times New Roman"/>
          <w:color w:val="auto"/>
          <w:sz w:val="24"/>
          <w:szCs w:val="24"/>
        </w:rPr>
        <w:t>Пк)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На основе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требований, сформулированных в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ОВЗ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Школа</w:t>
      </w:r>
      <w:r w:rsidRPr="00B53370">
        <w:rPr>
          <w:rFonts w:ascii="Times New Roman" w:hAnsi="Times New Roman" w:cs="Times New Roman"/>
          <w:color w:val="auto"/>
          <w:sz w:val="24"/>
          <w:szCs w:val="24"/>
        </w:rPr>
        <w:t xml:space="preserve">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актами. Программа оценки включает: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индикаторов оценки каждого результата;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</w:t>
      </w:r>
      <w:r w:rsidR="00422EDA">
        <w:rPr>
          <w:rFonts w:ascii="Times New Roman" w:hAnsi="Times New Roman" w:cs="Times New Roman"/>
          <w:color w:val="auto"/>
          <w:sz w:val="24"/>
          <w:szCs w:val="24"/>
        </w:rPr>
        <w:t>ьтаты каждого обучающегося (</w:t>
      </w:r>
      <w:r w:rsidR="00944B71">
        <w:rPr>
          <w:rFonts w:ascii="Times New Roman" w:hAnsi="Times New Roman" w:cs="Times New Roman"/>
          <w:color w:val="auto"/>
          <w:sz w:val="24"/>
          <w:szCs w:val="24"/>
        </w:rPr>
        <w:t xml:space="preserve"> «К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арта индивидуальных достижений обучающегося</w:t>
      </w:r>
      <w:r w:rsidR="00944B7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6) локальные акты, регламентирующие все вопросы проведения оценки личностных результатов.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метапредметных результатов предполагает </w:t>
      </w:r>
      <w:r w:rsidRPr="0067602D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67602D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оценки метапредметных результатов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67602D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>ствий, представляющих содержание и объект оценки мета</w:t>
      </w:r>
      <w:r w:rsidRPr="0067602D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67602D">
        <w:t>достижение метапредметных результатов может выступать как результат выполнения специально сконструи</w:t>
      </w:r>
      <w:r w:rsidRPr="00D308FC">
        <w:t xml:space="preserve">рованных диагностических задач, направленных на оценку </w:t>
      </w:r>
      <w:r w:rsidRPr="0067602D">
        <w:t>уровня сформированности конкретного вида универсальных учебных действий;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D308FC">
        <w:lastRenderedPageBreak/>
        <w:t>достижение метапредметных результатов мо</w:t>
      </w:r>
      <w:r w:rsidRPr="0067602D"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D308FC">
        <w:t xml:space="preserve">достижение метапредметных результатов может </w:t>
      </w:r>
      <w:r w:rsidRPr="0067602D">
        <w:t>проявиться в успешности выполнения комплексных заданий на межпредметной основе.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первом и первом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62047" w:rsidRPr="0067602D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</w:pP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Обучающиеся с ЗПР имеют право на прохождение текущей, промежуточной и государственной итоговой аттестации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освоения </w:t>
      </w:r>
      <w:r w:rsidRPr="00451BE7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>АООП НОО (вариант 7.2)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 xml:space="preserve">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в иных формах.</w:t>
      </w:r>
    </w:p>
    <w:p w:rsidR="00062047" w:rsidRPr="0067602D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</w:pP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Специальные условия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п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роведения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>текущей, промежуточной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и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>итоговой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(по итогам освоения </w:t>
      </w:r>
      <w:r w:rsidRPr="00451BE7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>АООП НОО (вариант 7.2)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)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 xml:space="preserve">аттестации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обучающихся с ЗПР включают: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67602D">
        <w:t>ЗПР;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>присутствие в начале работы этапа общей организации деятельности;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67602D">
        <w:t>ЗПР: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 xml:space="preserve"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</w:t>
      </w:r>
      <w:r w:rsidRPr="001E15B6">
        <w:lastRenderedPageBreak/>
        <w:t>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67602D">
        <w:t>.);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67602D">
        <w:t>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увеличение времени на выполнение заданий</w:t>
      </w:r>
      <w:r w:rsidRPr="0067602D">
        <w:t xml:space="preserve">;  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67602D">
        <w:t xml:space="preserve">; 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67602D">
        <w:t>.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 xml:space="preserve">На итоговую оценку на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>, выносятся</w:t>
      </w:r>
      <w:r w:rsidRPr="0067602D">
        <w:rPr>
          <w:rStyle w:val="33"/>
          <w:iCs/>
          <w:color w:val="auto"/>
          <w:sz w:val="24"/>
          <w:szCs w:val="24"/>
        </w:rPr>
        <w:t xml:space="preserve"> предметные, метапредметные результаты 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67602D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67602D">
        <w:rPr>
          <w:rFonts w:ascii="Times New Roman" w:hAnsi="Times New Roman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 xml:space="preserve">Итоговая аттестация на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</w:t>
      </w:r>
      <w:r>
        <w:rPr>
          <w:rFonts w:ascii="Times New Roman" w:hAnsi="Times New Roman"/>
          <w:color w:val="auto"/>
          <w:sz w:val="24"/>
          <w:szCs w:val="24"/>
        </w:rPr>
        <w:t xml:space="preserve"> (вариант 7.2)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должен делаться на основании положительной индивидуальной динамики.</w:t>
      </w:r>
    </w:p>
    <w:p w:rsidR="00062047" w:rsidRDefault="00062047" w:rsidP="001C3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«стало») или в сложных случаях сохранении его психоэмоционального статуса. </w:t>
      </w:r>
    </w:p>
    <w:p w:rsidR="008B06CB" w:rsidRDefault="008B06CB" w:rsidP="001C3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B06CB" w:rsidRDefault="008B06CB" w:rsidP="001C3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B06CB" w:rsidRPr="001C3520" w:rsidRDefault="008B06CB" w:rsidP="001C3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B06CB" w:rsidRDefault="008B06CB" w:rsidP="008B06CB">
      <w:pPr>
        <w:pStyle w:val="1"/>
      </w:pPr>
      <w:bookmarkStart w:id="7" w:name="_Toc415833129"/>
    </w:p>
    <w:p w:rsidR="008B06CB" w:rsidRPr="008B06CB" w:rsidRDefault="008B06CB" w:rsidP="008B06CB"/>
    <w:p w:rsidR="008B06CB" w:rsidRDefault="008B06CB" w:rsidP="008B06CB"/>
    <w:p w:rsidR="008B06CB" w:rsidRPr="008B06CB" w:rsidRDefault="008B06CB" w:rsidP="008B06CB"/>
    <w:p w:rsidR="008B06CB" w:rsidRDefault="008B06CB" w:rsidP="008B06CB"/>
    <w:p w:rsidR="008B06CB" w:rsidRDefault="008B06CB" w:rsidP="008B06CB"/>
    <w:p w:rsidR="008B06CB" w:rsidRDefault="008B06CB" w:rsidP="008B06CB"/>
    <w:p w:rsidR="008B06CB" w:rsidRDefault="008B06CB" w:rsidP="008B06CB"/>
    <w:p w:rsidR="008B06CB" w:rsidRDefault="008B06CB" w:rsidP="008B06CB"/>
    <w:p w:rsidR="008B06CB" w:rsidRDefault="008B06CB" w:rsidP="008B06CB"/>
    <w:p w:rsidR="008B06CB" w:rsidRDefault="008B06CB" w:rsidP="008B06CB"/>
    <w:p w:rsidR="008B06CB" w:rsidRDefault="008B06CB" w:rsidP="008B06CB"/>
    <w:p w:rsidR="008B06CB" w:rsidRDefault="008B06CB" w:rsidP="008B06CB"/>
    <w:p w:rsidR="005417C2" w:rsidRDefault="005417C2" w:rsidP="008B06CB"/>
    <w:p w:rsidR="005417C2" w:rsidRDefault="005417C2" w:rsidP="008B06CB"/>
    <w:p w:rsidR="00062047" w:rsidRPr="008B06CB" w:rsidRDefault="00B44949" w:rsidP="008B06CB">
      <w:pPr>
        <w:pStyle w:val="1"/>
        <w:rPr>
          <w:sz w:val="24"/>
          <w:szCs w:val="24"/>
        </w:rPr>
      </w:pPr>
      <w:bookmarkStart w:id="8" w:name="_Toc86144448"/>
      <w:r w:rsidRPr="008B06CB">
        <w:rPr>
          <w:sz w:val="24"/>
          <w:szCs w:val="24"/>
        </w:rPr>
        <w:lastRenderedPageBreak/>
        <w:t xml:space="preserve">2. </w:t>
      </w:r>
      <w:r w:rsidR="005417C2">
        <w:rPr>
          <w:sz w:val="24"/>
          <w:szCs w:val="24"/>
        </w:rPr>
        <w:t>Содержательный раздел</w:t>
      </w:r>
      <w:bookmarkEnd w:id="8"/>
      <w:r w:rsidR="00062047" w:rsidRPr="008B06CB">
        <w:rPr>
          <w:sz w:val="24"/>
          <w:szCs w:val="24"/>
        </w:rPr>
        <w:t xml:space="preserve"> </w:t>
      </w:r>
    </w:p>
    <w:bookmarkEnd w:id="7"/>
    <w:p w:rsidR="004752D1" w:rsidRPr="00944B71" w:rsidRDefault="004752D1" w:rsidP="00944B7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4752D1" w:rsidRDefault="004752D1" w:rsidP="008B06CB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9" w:name="_Toc86144449"/>
      <w:r w:rsidRPr="008B06CB">
        <w:rPr>
          <w:rFonts w:ascii="Times New Roman" w:hAnsi="Times New Roman"/>
          <w:i w:val="0"/>
          <w:sz w:val="24"/>
          <w:szCs w:val="24"/>
        </w:rPr>
        <w:t>2.1.</w:t>
      </w:r>
      <w:r w:rsidR="008B06CB">
        <w:rPr>
          <w:rFonts w:ascii="Times New Roman" w:hAnsi="Times New Roman"/>
          <w:i w:val="0"/>
          <w:sz w:val="24"/>
          <w:szCs w:val="24"/>
        </w:rPr>
        <w:t xml:space="preserve"> </w:t>
      </w:r>
      <w:r w:rsidRPr="008B06CB">
        <w:rPr>
          <w:rFonts w:ascii="Times New Roman" w:hAnsi="Times New Roman"/>
          <w:i w:val="0"/>
          <w:sz w:val="24"/>
          <w:szCs w:val="24"/>
        </w:rPr>
        <w:t>Программа формирования универсальных учебных действий</w:t>
      </w:r>
      <w:bookmarkEnd w:id="9"/>
    </w:p>
    <w:p w:rsidR="008B06CB" w:rsidRPr="008B06CB" w:rsidRDefault="008B06CB" w:rsidP="008B06CB"/>
    <w:p w:rsidR="004752D1" w:rsidRPr="004752D1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уровне </w:t>
      </w: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4752D1" w:rsidRPr="004752D1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>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4752D1" w:rsidRPr="004752D1" w:rsidRDefault="004752D1" w:rsidP="004752D1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>― реализацию преемственности всех ступеней образования и этапов усвоения содержания образования;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 xml:space="preserve">― целостность развития личности обучающегося.  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4752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формирование мотивационного компонента учебной деятельности</w:t>
      </w:r>
      <w:r w:rsidRPr="004752D1">
        <w:t>;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4752D1">
        <w:t>;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4752D1"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предметов;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4752D1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 у обучающихся с ЗПР </w:t>
      </w:r>
      <w:r>
        <w:rPr>
          <w:rFonts w:ascii="Times New Roman" w:hAnsi="Times New Roman" w:cs="Times New Roman"/>
          <w:color w:val="auto"/>
          <w:sz w:val="24"/>
          <w:szCs w:val="24"/>
        </w:rPr>
        <w:t>содержит</w:t>
      </w:r>
      <w:r w:rsidRPr="004752D1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4752D1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4752D1" w:rsidRPr="004752D1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4752D1" w:rsidRPr="004752D1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4752D1" w:rsidRPr="004752D1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преемственности программы формирования универсальных учебных действий при переходе 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4752D1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r w:rsidRPr="004752D1">
        <w:rPr>
          <w:rFonts w:ascii="Times New Roman" w:hAnsi="Times New Roman" w:cs="Times New Roman"/>
          <w:sz w:val="24"/>
          <w:szCs w:val="24"/>
        </w:rPr>
        <w:t xml:space="preserve">от дошкольного к начальному общему образованию. </w:t>
      </w:r>
    </w:p>
    <w:p w:rsidR="004752D1" w:rsidRPr="004752D1" w:rsidRDefault="004752D1" w:rsidP="004752D1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4752D1" w:rsidRPr="004752D1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10" w:name="bookmark86"/>
      <w:r w:rsidRPr="004752D1">
        <w:rPr>
          <w:color w:val="auto"/>
          <w:sz w:val="24"/>
          <w:szCs w:val="24"/>
        </w:rPr>
        <w:t>• </w:t>
      </w:r>
      <w:r w:rsidRPr="004752D1">
        <w:rPr>
          <w:i/>
          <w:caps w:val="0"/>
          <w:color w:val="auto"/>
          <w:sz w:val="24"/>
          <w:szCs w:val="24"/>
        </w:rPr>
        <w:t>формирование основ гражданской идентичности личности на основе:</w:t>
      </w:r>
      <w:bookmarkEnd w:id="10"/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4752D1">
        <w:rPr>
          <w:color w:val="auto"/>
          <w:sz w:val="24"/>
          <w:szCs w:val="24"/>
        </w:rPr>
        <w:t>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4752D1" w:rsidRPr="004752D1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11" w:name="bookmark87"/>
      <w:r w:rsidRPr="004752D1">
        <w:rPr>
          <w:color w:val="auto"/>
          <w:sz w:val="24"/>
          <w:szCs w:val="24"/>
        </w:rPr>
        <w:t>• </w:t>
      </w:r>
      <w:r w:rsidRPr="004752D1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11"/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 xml:space="preserve">доброжелательности, доверия и внимания к людям; 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навыков сотрудничества со взрослыми и сверстниками в разных социальных ситуациях;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• </w:t>
      </w:r>
      <w:r w:rsidRPr="004752D1">
        <w:rPr>
          <w:rStyle w:val="34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4752D1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• </w:t>
      </w:r>
      <w:r w:rsidRPr="004752D1">
        <w:rPr>
          <w:rStyle w:val="34"/>
          <w:caps w:val="0"/>
          <w:color w:val="auto"/>
          <w:sz w:val="24"/>
          <w:szCs w:val="24"/>
        </w:rPr>
        <w:t>развитие умения учиться</w:t>
      </w:r>
      <w:r w:rsidRPr="004752D1">
        <w:rPr>
          <w:caps w:val="0"/>
          <w:color w:val="auto"/>
          <w:sz w:val="24"/>
          <w:szCs w:val="24"/>
        </w:rPr>
        <w:t>, а именно: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bCs/>
          <w:caps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4752D1">
        <w:rPr>
          <w:caps w:val="0"/>
          <w:color w:val="auto"/>
          <w:sz w:val="24"/>
          <w:szCs w:val="24"/>
        </w:rPr>
        <w:t>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4752D1" w:rsidRPr="004752D1" w:rsidRDefault="004752D1" w:rsidP="004752D1">
      <w:pPr>
        <w:pStyle w:val="Default"/>
        <w:ind w:firstLine="709"/>
        <w:jc w:val="both"/>
      </w:pPr>
      <w:r w:rsidRPr="004752D1"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4752D1">
        <w:rPr>
          <w:color w:val="auto"/>
        </w:rPr>
        <w:t>всех без исключения</w:t>
      </w:r>
      <w:r w:rsidRPr="004752D1">
        <w:t xml:space="preserve"> учебных предметов </w:t>
      </w:r>
      <w:r w:rsidRPr="004752D1">
        <w:rPr>
          <w:color w:val="auto"/>
        </w:rPr>
        <w:t>и курсов коррекционно-развивающей области</w:t>
      </w:r>
      <w:r w:rsidRPr="004752D1">
        <w:t xml:space="preserve">. </w:t>
      </w:r>
    </w:p>
    <w:p w:rsidR="004752D1" w:rsidRPr="004752D1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Сформированность универсальных учебных действий у обучающихся с ЗПР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4752D1">
        <w:rPr>
          <w:rFonts w:ascii="Times New Roman" w:hAnsi="Times New Roman" w:cs="Times New Roman"/>
          <w:sz w:val="24"/>
          <w:szCs w:val="24"/>
        </w:rPr>
        <w:t>начального общего образования определена на этапе завершения обучения в начальной школе.</w:t>
      </w:r>
    </w:p>
    <w:p w:rsidR="008B06CB" w:rsidRDefault="008B06CB" w:rsidP="008B06CB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_Toc415833130"/>
    </w:p>
    <w:p w:rsidR="004752D1" w:rsidRPr="008B06CB" w:rsidRDefault="008B06CB" w:rsidP="008B06CB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13" w:name="_Toc86144450"/>
      <w:r w:rsidRPr="008B06CB">
        <w:rPr>
          <w:rFonts w:ascii="Times New Roman" w:hAnsi="Times New Roman"/>
          <w:i w:val="0"/>
          <w:sz w:val="24"/>
          <w:szCs w:val="24"/>
        </w:rPr>
        <w:t>2.2.</w:t>
      </w:r>
      <w:r w:rsidR="004752D1" w:rsidRPr="008B06CB">
        <w:rPr>
          <w:rFonts w:ascii="Times New Roman" w:hAnsi="Times New Roman"/>
          <w:i w:val="0"/>
          <w:sz w:val="24"/>
          <w:szCs w:val="24"/>
        </w:rPr>
        <w:t xml:space="preserve"> Программы учебных п</w:t>
      </w:r>
      <w:r w:rsidRPr="008B06CB">
        <w:rPr>
          <w:rFonts w:ascii="Times New Roman" w:hAnsi="Times New Roman"/>
          <w:i w:val="0"/>
          <w:sz w:val="24"/>
          <w:szCs w:val="24"/>
        </w:rPr>
        <w:t xml:space="preserve">редметов, </w:t>
      </w:r>
      <w:r w:rsidR="004752D1" w:rsidRPr="008B06CB">
        <w:rPr>
          <w:rFonts w:ascii="Times New Roman" w:hAnsi="Times New Roman"/>
          <w:i w:val="0"/>
          <w:sz w:val="24"/>
          <w:szCs w:val="24"/>
        </w:rPr>
        <w:t>курсов коррекционно-развивающей области</w:t>
      </w:r>
      <w:bookmarkEnd w:id="12"/>
      <w:bookmarkEnd w:id="13"/>
    </w:p>
    <w:p w:rsidR="008B06CB" w:rsidRPr="004752D1" w:rsidRDefault="008B06CB" w:rsidP="008B06CB">
      <w:pPr>
        <w:spacing w:before="120" w:after="120" w:line="240" w:lineRule="auto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</w:p>
    <w:p w:rsidR="004752D1" w:rsidRPr="004752D1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коррекционно-развивающей области </w:t>
      </w:r>
      <w:r w:rsidR="008E4072">
        <w:rPr>
          <w:rFonts w:ascii="Times New Roman" w:hAnsi="Times New Roman" w:cs="Times New Roman"/>
          <w:sz w:val="24"/>
          <w:szCs w:val="24"/>
        </w:rPr>
        <w:t>обеспечивают</w:t>
      </w:r>
      <w:r w:rsidRPr="004752D1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(личностных, метапредметных, предметных) освоения АООП НОО обучающихся с ЗПР.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</w:t>
      </w:r>
      <w:r w:rsidR="008E4072">
        <w:rPr>
          <w:rFonts w:ascii="Times New Roman" w:hAnsi="Times New Roman" w:cs="Times New Roman"/>
          <w:sz w:val="24"/>
          <w:szCs w:val="24"/>
        </w:rPr>
        <w:t>кционных курсов разработаны</w:t>
      </w:r>
      <w:r w:rsidRPr="004752D1">
        <w:rPr>
          <w:rFonts w:ascii="Times New Roman" w:hAnsi="Times New Roman" w:cs="Times New Roman"/>
          <w:sz w:val="24"/>
          <w:szCs w:val="24"/>
        </w:rPr>
        <w:t xml:space="preserve">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4752D1" w:rsidRPr="004752D1" w:rsidRDefault="004752D1" w:rsidP="004752D1">
      <w:pPr>
        <w:pStyle w:val="32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752D1">
        <w:rPr>
          <w:rFonts w:ascii="Times New Roman" w:hAnsi="Times New Roman" w:cs="Times New Roman"/>
          <w:i w:val="0"/>
          <w:sz w:val="24"/>
          <w:szCs w:val="24"/>
        </w:rPr>
        <w:lastRenderedPageBreak/>
        <w:t>Основное содержание учебных предметов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4752D1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4752D1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4752D1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4752D1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4752D1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4752D1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4752D1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4752D1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4752D1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4752D1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4752D1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4752D1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4752D1">
        <w:rPr>
          <w:rFonts w:ascii="Times New Roman" w:hAnsi="Times New Roman"/>
          <w:spacing w:val="-2"/>
          <w:sz w:val="24"/>
          <w:szCs w:val="24"/>
        </w:rPr>
        <w:t> </w:t>
      </w:r>
      <w:r w:rsidRPr="004752D1">
        <w:rPr>
          <w:rFonts w:ascii="Times New Roman" w:hAnsi="Times New Roman"/>
          <w:spacing w:val="-2"/>
          <w:sz w:val="24"/>
          <w:szCs w:val="24"/>
        </w:rPr>
        <w:t>т.п.).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4752D1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4752D1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4752D1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4752D1">
        <w:rPr>
          <w:rFonts w:ascii="Times New Roman" w:hAnsi="Times New Roman"/>
          <w:sz w:val="24"/>
          <w:szCs w:val="24"/>
        </w:rPr>
        <w:t>Мягкий знак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4752D1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4752D1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4752D1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4752D1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4752D1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</w:t>
      </w:r>
      <w:r w:rsidRPr="004752D1">
        <w:rPr>
          <w:rFonts w:ascii="Times New Roman" w:hAnsi="Times New Roman" w:cs="Times New Roman"/>
          <w:sz w:val="24"/>
          <w:szCs w:val="24"/>
        </w:rPr>
        <w:lastRenderedPageBreak/>
        <w:t>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4752D1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4752D1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4752D1">
        <w:rPr>
          <w:rFonts w:ascii="Times New Roman" w:hAnsi="Times New Roman"/>
          <w:sz w:val="24"/>
          <w:szCs w:val="24"/>
        </w:rPr>
        <w:t>применение: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обозначение гласных после шипящих (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r w:rsidRPr="004752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r w:rsidRPr="004752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4752D1">
        <w:rPr>
          <w:rFonts w:ascii="Times New Roman" w:hAnsi="Times New Roman"/>
          <w:sz w:val="24"/>
          <w:szCs w:val="24"/>
        </w:rPr>
        <w:t>нах собственных;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4752D1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4752D1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4752D1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4752D1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Деление слов на слоги. Определение качественной характеристики звука: </w:t>
      </w:r>
      <w:r w:rsidRPr="004752D1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4752D1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4752D1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4752D1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4752D1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4752D1">
        <w:rPr>
          <w:rFonts w:ascii="Times New Roman" w:hAnsi="Times New Roman"/>
          <w:spacing w:val="2"/>
          <w:sz w:val="24"/>
          <w:szCs w:val="24"/>
        </w:rPr>
        <w:t>ка.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4752D1">
        <w:rPr>
          <w:rFonts w:ascii="Times New Roman" w:hAnsi="Times New Roman"/>
          <w:sz w:val="24"/>
          <w:szCs w:val="24"/>
        </w:rPr>
        <w:t>буквами.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4752D1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4752D1">
        <w:rPr>
          <w:rFonts w:ascii="Times New Roman" w:hAnsi="Times New Roman"/>
          <w:sz w:val="24"/>
          <w:szCs w:val="24"/>
        </w:rPr>
        <w:t>Мягкий знак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4752D1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 xml:space="preserve">и </w:t>
      </w:r>
      <w:r w:rsidRPr="004752D1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4752D1">
        <w:rPr>
          <w:rFonts w:ascii="Times New Roman" w:hAnsi="Times New Roman"/>
          <w:b/>
          <w:bCs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4752D1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4752D1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4752D1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4752D1">
        <w:rPr>
          <w:rFonts w:ascii="Times New Roman" w:hAnsi="Times New Roman"/>
          <w:spacing w:val="-4"/>
          <w:sz w:val="24"/>
          <w:szCs w:val="24"/>
        </w:rPr>
        <w:t>;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4752D1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 (морфемика). </w:t>
      </w:r>
      <w:r w:rsidRPr="004752D1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</w:t>
      </w:r>
      <w:r w:rsidRPr="004752D1">
        <w:rPr>
          <w:rFonts w:ascii="Times New Roman" w:hAnsi="Times New Roman" w:cs="Times New Roman"/>
          <w:sz w:val="24"/>
          <w:szCs w:val="24"/>
        </w:rPr>
        <w:lastRenderedPageBreak/>
        <w:t xml:space="preserve">— лесник — лесной). Различение однокоренных слов и различных форм одного и того же слова.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4752D1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4752D1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4752D1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4752D1">
        <w:rPr>
          <w:rFonts w:ascii="Times New Roman" w:hAnsi="Times New Roman" w:cs="Times New Roman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4752D1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4752D1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4752D1">
        <w:rPr>
          <w:rFonts w:ascii="Times New Roman" w:hAnsi="Times New Roman" w:cs="Times New Roman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4752D1">
        <w:rPr>
          <w:rFonts w:ascii="Times New Roman" w:hAnsi="Times New Roman" w:cs="Times New Roman"/>
          <w:sz w:val="24"/>
          <w:szCs w:val="24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4752D1">
        <w:rPr>
          <w:rFonts w:ascii="Times New Roman" w:hAnsi="Times New Roman" w:cs="Times New Roman"/>
          <w:i/>
          <w:sz w:val="24"/>
          <w:szCs w:val="24"/>
        </w:rPr>
        <w:t>ий, -ья, -ье, -ов, -ин</w:t>
      </w:r>
      <w:r w:rsidRPr="004752D1">
        <w:rPr>
          <w:rFonts w:ascii="Times New Roman" w:hAnsi="Times New Roman" w:cs="Times New Roman"/>
          <w:sz w:val="24"/>
          <w:szCs w:val="24"/>
        </w:rPr>
        <w:t xml:space="preserve">). </w:t>
      </w: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4752D1">
        <w:rPr>
          <w:rFonts w:ascii="Times New Roman" w:hAnsi="Times New Roman" w:cs="Times New Roman"/>
          <w:sz w:val="24"/>
          <w:szCs w:val="24"/>
        </w:rPr>
        <w:t xml:space="preserve">, </w:t>
      </w:r>
      <w:r w:rsidRPr="004752D1">
        <w:rPr>
          <w:rFonts w:ascii="Times New Roman" w:hAnsi="Times New Roman" w:cs="Times New Roman"/>
          <w:iCs/>
          <w:sz w:val="24"/>
          <w:szCs w:val="24"/>
        </w:rPr>
        <w:t>2</w:t>
      </w:r>
      <w:r w:rsidRPr="004752D1">
        <w:rPr>
          <w:rFonts w:ascii="Times New Roman" w:hAnsi="Times New Roman" w:cs="Times New Roman"/>
          <w:sz w:val="24"/>
          <w:szCs w:val="24"/>
        </w:rPr>
        <w:t xml:space="preserve">, </w:t>
      </w:r>
      <w:r w:rsidRPr="004752D1">
        <w:rPr>
          <w:rFonts w:ascii="Times New Roman" w:hAnsi="Times New Roman" w:cs="Times New Roman"/>
          <w:iCs/>
          <w:sz w:val="24"/>
          <w:szCs w:val="24"/>
        </w:rPr>
        <w:t>3­го</w:t>
      </w:r>
      <w:r w:rsidRPr="004752D1">
        <w:rPr>
          <w:rFonts w:ascii="Times New Roman" w:hAnsi="Times New Roman" w:cs="Times New Roman"/>
          <w:sz w:val="24"/>
          <w:szCs w:val="24"/>
        </w:rPr>
        <w:t> 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4752D1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4752D1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4752D1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4752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4752D1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4752D1">
        <w:rPr>
          <w:rStyle w:val="14"/>
          <w:rFonts w:cs="Times New Roman"/>
          <w:b/>
          <w:bCs/>
          <w:spacing w:val="2"/>
          <w:sz w:val="24"/>
          <w:szCs w:val="24"/>
        </w:rPr>
        <w:footnoteReference w:id="1"/>
      </w: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4752D1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4752D1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4752D1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4752D1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4752D1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4752D1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с однородными членами с союзами </w:t>
      </w:r>
      <w:r w:rsidRPr="004752D1">
        <w:rPr>
          <w:rFonts w:ascii="Times New Roman" w:hAnsi="Times New Roman" w:cs="Times New Roman"/>
          <w:i/>
          <w:sz w:val="24"/>
          <w:szCs w:val="24"/>
        </w:rPr>
        <w:t>и</w:t>
      </w:r>
      <w:r w:rsidRPr="004752D1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4752D1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4752D1">
        <w:rPr>
          <w:rFonts w:ascii="Times New Roman" w:hAnsi="Times New Roman" w:cs="Times New Roman"/>
          <w:sz w:val="24"/>
          <w:szCs w:val="24"/>
        </w:rPr>
        <w:t>и без союзов. Ис</w:t>
      </w:r>
      <w:r w:rsidRPr="004752D1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4752D1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4752D1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475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4752D1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4752D1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4752D1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сочетания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жи—ши</w:t>
      </w:r>
      <w:r w:rsidRPr="004752D1">
        <w:rPr>
          <w:rStyle w:val="14"/>
          <w:spacing w:val="2"/>
          <w:sz w:val="24"/>
          <w:szCs w:val="24"/>
        </w:rPr>
        <w:footnoteReference w:id="2"/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, ча—ща, чу—щу </w:t>
      </w:r>
      <w:r w:rsidRPr="004752D1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сочетания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чк—чн, чт, щн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перенос слов;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4752D1">
        <w:rPr>
          <w:rFonts w:ascii="Times New Roman" w:hAnsi="Times New Roman"/>
          <w:sz w:val="24"/>
          <w:szCs w:val="24"/>
        </w:rPr>
        <w:t>ставках;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разделительные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4752D1">
        <w:rPr>
          <w:rFonts w:ascii="Times New Roman" w:hAnsi="Times New Roman"/>
          <w:sz w:val="24"/>
          <w:szCs w:val="24"/>
        </w:rPr>
        <w:t xml:space="preserve">и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4752D1">
        <w:rPr>
          <w:rFonts w:ascii="Times New Roman" w:hAnsi="Times New Roman"/>
          <w:spacing w:val="-2"/>
          <w:sz w:val="24"/>
          <w:szCs w:val="24"/>
        </w:rPr>
        <w:t>(кроме существительных на ­</w:t>
      </w:r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мя, ­ий, ­ья, ­ье, ­ия, ­ов, ­ин</w:t>
      </w:r>
      <w:r w:rsidRPr="004752D1">
        <w:rPr>
          <w:rFonts w:ascii="Times New Roman" w:hAnsi="Times New Roman"/>
          <w:spacing w:val="-2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4752D1">
        <w:rPr>
          <w:rFonts w:ascii="Times New Roman" w:hAnsi="Times New Roman"/>
          <w:sz w:val="24"/>
          <w:szCs w:val="24"/>
        </w:rPr>
        <w:t>ниями;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4752D1">
        <w:rPr>
          <w:rFonts w:ascii="Times New Roman" w:hAnsi="Times New Roman"/>
          <w:sz w:val="24"/>
          <w:szCs w:val="24"/>
        </w:rPr>
        <w:t>с глаголами;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в глаголах в сочетании ­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D1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Осознание ситуации общения: с какой </w:t>
      </w:r>
      <w:r w:rsidRPr="004752D1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4752D1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4752D1">
        <w:rPr>
          <w:rFonts w:ascii="Times New Roman" w:hAnsi="Times New Roman"/>
          <w:iCs/>
          <w:sz w:val="24"/>
          <w:szCs w:val="24"/>
        </w:rPr>
        <w:t>абзацев</w:t>
      </w:r>
      <w:r w:rsidRPr="004752D1">
        <w:rPr>
          <w:rFonts w:ascii="Times New Roman" w:hAnsi="Times New Roman"/>
          <w:sz w:val="24"/>
          <w:szCs w:val="24"/>
        </w:rPr>
        <w:t>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4752D1">
        <w:rPr>
          <w:rFonts w:ascii="Times New Roman" w:hAnsi="Times New Roman"/>
          <w:iCs/>
          <w:sz w:val="24"/>
          <w:szCs w:val="24"/>
        </w:rPr>
        <w:t>абзацев</w:t>
      </w:r>
      <w:r w:rsidRPr="004752D1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Типы текстов: описание, повествование, рассуждение, их особенности.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4752D1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4752D1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4752D1" w:rsidRPr="004752D1" w:rsidRDefault="004752D1" w:rsidP="00475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2D1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4752D1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4752D1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4752D1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4752D1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4752D1">
        <w:rPr>
          <w:rFonts w:ascii="Times New Roman" w:hAnsi="Times New Roman"/>
          <w:sz w:val="24"/>
          <w:szCs w:val="24"/>
        </w:rPr>
        <w:t>ственному произведению.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4752D1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4752D1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4752D1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4752D1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4752D1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4752D1">
        <w:rPr>
          <w:rFonts w:ascii="Times New Roman" w:hAnsi="Times New Roman"/>
          <w:sz w:val="24"/>
          <w:szCs w:val="24"/>
        </w:rPr>
        <w:t>деление текста на смысловые части, их озаглавливание. Умение работать с разными видами информации.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4752D1">
        <w:rPr>
          <w:rFonts w:ascii="Times New Roman" w:hAnsi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4752D1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4752D1">
        <w:rPr>
          <w:rFonts w:ascii="Times New Roman" w:hAnsi="Times New Roman"/>
          <w:sz w:val="24"/>
          <w:szCs w:val="24"/>
        </w:rPr>
        <w:t>её справочно­иллюстративный материал).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4752D1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4752D1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4752D1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4752D1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4752D1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4752D1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</w:t>
      </w:r>
      <w:r w:rsidRPr="004752D1">
        <w:rPr>
          <w:rFonts w:ascii="Times New Roman" w:hAnsi="Times New Roman"/>
          <w:spacing w:val="2"/>
          <w:sz w:val="24"/>
          <w:szCs w:val="24"/>
        </w:rPr>
        <w:lastRenderedPageBreak/>
        <w:t xml:space="preserve">воспроизведение эпизода </w:t>
      </w:r>
      <w:r w:rsidRPr="004752D1">
        <w:rPr>
          <w:rFonts w:ascii="Times New Roman" w:hAnsi="Times New Roman"/>
          <w:sz w:val="24"/>
          <w:szCs w:val="24"/>
        </w:rPr>
        <w:t xml:space="preserve">с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4752D1">
        <w:rPr>
          <w:rFonts w:ascii="Times New Roman" w:hAnsi="Times New Roman"/>
          <w:sz w:val="24"/>
          <w:szCs w:val="24"/>
        </w:rPr>
        <w:t>пересказ.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4752D1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4752D1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4752D1">
        <w:rPr>
          <w:rFonts w:ascii="Times New Roman" w:hAnsi="Times New Roman"/>
          <w:sz w:val="24"/>
          <w:szCs w:val="24"/>
        </w:rPr>
        <w:t>ли фрагмента, выделение опорных или ключевых слов, оза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4752D1">
        <w:rPr>
          <w:rFonts w:ascii="Times New Roman" w:hAnsi="Times New Roman"/>
          <w:sz w:val="24"/>
          <w:szCs w:val="24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4752D1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4752D1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научно­популярными и другими текстами.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4752D1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4752D1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4752D1">
        <w:rPr>
          <w:rFonts w:ascii="Times New Roman" w:hAnsi="Times New Roman"/>
          <w:sz w:val="24"/>
          <w:szCs w:val="24"/>
        </w:rPr>
        <w:t>свою точку зрения по обсуждаемому произведению (учебному, научно­познавательному, художественному тексту)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внеучебного общения.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4752D1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4752D1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4752D1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4752D1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4752D1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4752D1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4752D1">
        <w:rPr>
          <w:rFonts w:ascii="Times New Roman" w:hAnsi="Times New Roman"/>
          <w:spacing w:val="2"/>
          <w:sz w:val="24"/>
          <w:szCs w:val="24"/>
        </w:rPr>
        <w:t>использование выразительных средств языка (сравнение) в мини­сочинениях</w:t>
      </w:r>
      <w:r w:rsidRPr="004752D1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Представленность разных видов книг: историческая, приключенческая, фантастическая, научно­популярная, справоч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но­энциклопедическая литература; детские периодические </w:t>
      </w:r>
      <w:r w:rsidRPr="004752D1">
        <w:rPr>
          <w:rFonts w:ascii="Times New Roman" w:hAnsi="Times New Roman"/>
          <w:sz w:val="24"/>
          <w:szCs w:val="24"/>
        </w:rPr>
        <w:t>издания (по выбору).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4752D1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4752D1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4752D1">
        <w:rPr>
          <w:rFonts w:ascii="Times New Roman" w:hAnsi="Times New Roman"/>
          <w:spacing w:val="2"/>
          <w:sz w:val="24"/>
          <w:szCs w:val="24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4752D1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4752D1">
        <w:rPr>
          <w:rFonts w:ascii="Times New Roman" w:hAnsi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4752D1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4752D1">
        <w:rPr>
          <w:rFonts w:ascii="Times New Roman" w:hAnsi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 w:rsidRPr="004752D1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4752D1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4752D1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4752D1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4752D1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4752D1">
        <w:rPr>
          <w:rFonts w:ascii="Times New Roman" w:hAnsi="Times New Roman"/>
          <w:spacing w:val="2"/>
          <w:sz w:val="24"/>
          <w:szCs w:val="24"/>
        </w:rPr>
        <w:t>рядок дня)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4752D1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4752D1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/>
          <w:sz w:val="24"/>
          <w:szCs w:val="24"/>
        </w:rPr>
        <w:t>Выходной день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752D1">
        <w:rPr>
          <w:rFonts w:ascii="Times New Roman" w:hAnsi="Times New Roman"/>
          <w:sz w:val="24"/>
          <w:szCs w:val="24"/>
        </w:rPr>
        <w:t>каникулы.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4752D1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4752D1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4752D1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4752D1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4752D1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4752D1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1.</w:t>
      </w:r>
      <w:r w:rsidRPr="004752D1">
        <w:rPr>
          <w:rFonts w:ascii="Times New Roman" w:hAnsi="Times New Roman"/>
          <w:i/>
          <w:iCs/>
          <w:sz w:val="24"/>
          <w:szCs w:val="24"/>
        </w:rPr>
        <w:t> </w:t>
      </w:r>
      <w:r w:rsidRPr="004752D1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Уметь вести: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этикетные диалоги в типичных ситуациях бытового и учебно­трудового общения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lastRenderedPageBreak/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2.</w:t>
      </w:r>
      <w:r w:rsidRPr="004752D1">
        <w:rPr>
          <w:rFonts w:ascii="Times New Roman" w:hAnsi="Times New Roman"/>
          <w:i/>
          <w:iCs/>
          <w:sz w:val="24"/>
          <w:szCs w:val="24"/>
        </w:rPr>
        <w:t> </w:t>
      </w:r>
      <w:r w:rsidRPr="004752D1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4752D1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4752D1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аудирования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4752D1">
        <w:rPr>
          <w:rFonts w:ascii="Times New Roman" w:hAnsi="Times New Roman"/>
          <w:sz w:val="24"/>
          <w:szCs w:val="24"/>
        </w:rPr>
        <w:t xml:space="preserve"> и понимать </w:t>
      </w:r>
      <w:r w:rsidRPr="004752D1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4752D1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Владеть: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4752D1" w:rsidRPr="004752D1" w:rsidRDefault="004752D1" w:rsidP="004752D1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4752D1">
        <w:rPr>
          <w:rFonts w:ascii="Times New Roman" w:hAnsi="Times New Roman"/>
          <w:bCs/>
          <w:sz w:val="24"/>
          <w:szCs w:val="24"/>
        </w:rPr>
        <w:t>Б</w:t>
      </w:r>
      <w:r w:rsidRPr="004752D1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Звуко­буквенные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4752D1">
        <w:rPr>
          <w:rFonts w:ascii="Times New Roman" w:hAnsi="Times New Roman"/>
          <w:bCs/>
          <w:sz w:val="24"/>
          <w:szCs w:val="24"/>
        </w:rPr>
        <w:t>П</w:t>
      </w:r>
      <w:r w:rsidRPr="004752D1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4752D1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Связующее «r» (there is/there are).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 </w:t>
      </w:r>
      <w:r w:rsidRPr="004752D1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4752D1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4752D1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4752D1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doctor, film).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4752D1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4752D1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4752D1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(It is cold. It’s five o</w:t>
      </w:r>
      <w:r w:rsidRPr="004752D1">
        <w:rPr>
          <w:rFonts w:ascii="Times New Roman" w:hAnsi="Times New Roman"/>
          <w:sz w:val="24"/>
          <w:szCs w:val="24"/>
        </w:rPr>
        <w:t>’</w:t>
      </w:r>
      <w:r w:rsidRPr="004752D1">
        <w:rPr>
          <w:rFonts w:ascii="Times New Roman" w:hAnsi="Times New Roman"/>
          <w:iCs/>
          <w:sz w:val="24"/>
          <w:szCs w:val="24"/>
        </w:rPr>
        <w:t>clock.)</w:t>
      </w:r>
      <w:r w:rsidRPr="004752D1">
        <w:rPr>
          <w:rFonts w:ascii="Times New Roman" w:hAnsi="Times New Roman"/>
          <w:i/>
          <w:iCs/>
          <w:sz w:val="24"/>
          <w:szCs w:val="24"/>
        </w:rPr>
        <w:t>.</w:t>
      </w:r>
      <w:r w:rsidRPr="004752D1">
        <w:rPr>
          <w:rFonts w:ascii="Times New Roman" w:hAnsi="Times New Roman"/>
          <w:sz w:val="24"/>
          <w:szCs w:val="24"/>
        </w:rPr>
        <w:t xml:space="preserve"> Предложения с оборотом there is/there are. Простые распространённые предложения. Предложения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4752D1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4752D1">
        <w:rPr>
          <w:rFonts w:ascii="Times New Roman" w:hAnsi="Times New Roman"/>
          <w:iCs/>
          <w:sz w:val="24"/>
          <w:szCs w:val="24"/>
        </w:rPr>
        <w:t>неопределённые (some, any — некоторые случаи употребления).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4752D1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4752D1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4752D1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4752D1">
        <w:rPr>
          <w:rFonts w:ascii="Times New Roman" w:hAnsi="Times New Roman"/>
          <w:iCs/>
          <w:sz w:val="24"/>
          <w:szCs w:val="24"/>
        </w:rPr>
        <w:t>Наречия степени (much, little, very).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lastRenderedPageBreak/>
        <w:t>Наиболее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предлоги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4752D1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4752D1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4752D1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4752D1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4752D1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752D1">
        <w:rPr>
          <w:rFonts w:ascii="Times New Roman" w:hAnsi="Times New Roman"/>
          <w:sz w:val="24"/>
          <w:szCs w:val="24"/>
        </w:rPr>
        <w:t>с остатком.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752D1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4752D1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4752D1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4752D1">
        <w:rPr>
          <w:rFonts w:ascii="Times New Roman" w:hAnsi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4752D1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4752D1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4752D1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4752D1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4752D1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4752D1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4752D1">
        <w:rPr>
          <w:rFonts w:ascii="Times New Roman" w:hAnsi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r w:rsidRPr="004752D1">
        <w:rPr>
          <w:rFonts w:ascii="Times New Roman" w:hAnsi="Times New Roman"/>
          <w:sz w:val="24"/>
          <w:szCs w:val="24"/>
          <w:vertAlign w:val="superscript"/>
        </w:rPr>
        <w:t>2</w:t>
      </w:r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spacing w:val="2"/>
          <w:sz w:val="24"/>
          <w:szCs w:val="24"/>
        </w:rPr>
        <w:t>дм</w:t>
      </w:r>
      <w:r w:rsidRPr="004752D1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4752D1">
        <w:rPr>
          <w:rFonts w:ascii="Times New Roman" w:hAnsi="Times New Roman"/>
          <w:spacing w:val="2"/>
          <w:sz w:val="24"/>
          <w:szCs w:val="24"/>
        </w:rPr>
        <w:t>, м</w:t>
      </w:r>
      <w:r w:rsidRPr="004752D1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4752D1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4752D1">
        <w:rPr>
          <w:rFonts w:ascii="Times New Roman" w:hAnsi="Times New Roman"/>
          <w:sz w:val="24"/>
          <w:szCs w:val="24"/>
        </w:rPr>
        <w:t>полученной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lastRenderedPageBreak/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4752D1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4752D1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4752D1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4752D1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4752D1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4752D1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4752D1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4752D1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4752D1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4752D1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4752D1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4752D1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4752D1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4752D1">
        <w:rPr>
          <w:rFonts w:ascii="Times New Roman" w:hAnsi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4752D1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4752D1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4752D1">
        <w:rPr>
          <w:rFonts w:ascii="Times New Roman" w:hAnsi="Times New Roman"/>
          <w:sz w:val="24"/>
          <w:szCs w:val="24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4752D1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4752D1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Лес, луг, водоём — единство живой и неживой природы (солнечный свет, воздух, вода, почва, растения, животные).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4752D1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4752D1">
        <w:rPr>
          <w:rFonts w:ascii="Times New Roman" w:hAnsi="Times New Roman"/>
          <w:spacing w:val="-2"/>
          <w:sz w:val="24"/>
          <w:szCs w:val="24"/>
        </w:rPr>
        <w:t> 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4752D1">
        <w:rPr>
          <w:rFonts w:ascii="Times New Roman" w:hAnsi="Times New Roman"/>
          <w:spacing w:val="-2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4752D1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4752D1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4752D1">
        <w:rPr>
          <w:rFonts w:ascii="Times New Roman" w:hAnsi="Times New Roman"/>
          <w:sz w:val="24"/>
          <w:szCs w:val="24"/>
        </w:rPr>
        <w:t>при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4752D1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4752D1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4752D1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4752D1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4752D1">
        <w:rPr>
          <w:rFonts w:ascii="Times New Roman" w:hAnsi="Times New Roman"/>
          <w:spacing w:val="2"/>
          <w:sz w:val="24"/>
          <w:szCs w:val="24"/>
        </w:rPr>
        <w:t>органов (опорно­двигательная, пищеварительная, дыхатель</w:t>
      </w:r>
      <w:r w:rsidRPr="004752D1">
        <w:rPr>
          <w:rFonts w:ascii="Times New Roman" w:hAnsi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4752D1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4752D1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4752D1">
        <w:rPr>
          <w:rFonts w:ascii="Times New Roman" w:hAnsi="Times New Roman"/>
          <w:spacing w:val="-4"/>
          <w:sz w:val="24"/>
          <w:szCs w:val="24"/>
        </w:rPr>
        <w:t>тельностью во имя общей цели. Духовно­нравственные и куль</w:t>
      </w:r>
      <w:r w:rsidRPr="004752D1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4752D1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4752D1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4752D1">
        <w:rPr>
          <w:rFonts w:ascii="Times New Roman" w:hAnsi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4752D1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4752D1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Наша Родина — Россия, Российская Федерация. Ценност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но­смысловое содержание понятий «Родина», «Отечество», </w:t>
      </w:r>
      <w:r w:rsidRPr="004752D1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4752D1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4752D1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4752D1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4752D1">
        <w:rPr>
          <w:rFonts w:ascii="Times New Roman" w:hAnsi="Times New Roman"/>
          <w:sz w:val="24"/>
          <w:szCs w:val="24"/>
        </w:rPr>
        <w:t>Ответственность главы государства за социальное и духовно­нравственное благополучие граждан.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4752D1">
        <w:rPr>
          <w:rFonts w:ascii="Times New Roman" w:hAnsi="Times New Roman"/>
          <w:spacing w:val="2"/>
          <w:sz w:val="24"/>
          <w:szCs w:val="24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4752D1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4752D1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4752D1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4752D1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Города России. Санкт­Петербург: достопримечательности </w:t>
      </w:r>
      <w:r w:rsidRPr="004752D1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4752D1">
        <w:rPr>
          <w:rFonts w:ascii="Times New Roman" w:hAnsi="Times New Roman"/>
          <w:iCs/>
          <w:sz w:val="24"/>
          <w:szCs w:val="24"/>
        </w:rPr>
        <w:t>раз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4752D1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Родной край — частица России. Родной город (населён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4752D1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</w:t>
      </w:r>
      <w:r w:rsidR="00AA4C3B">
        <w:rPr>
          <w:rFonts w:ascii="Times New Roman" w:hAnsi="Times New Roman"/>
          <w:sz w:val="24"/>
          <w:szCs w:val="24"/>
        </w:rPr>
        <w:t>ле. Знакомство с 3—4 (нескольки</w:t>
      </w:r>
      <w:r w:rsidRPr="004752D1">
        <w:rPr>
          <w:rFonts w:ascii="Times New Roman" w:hAnsi="Times New Roman"/>
          <w:sz w:val="24"/>
          <w:szCs w:val="24"/>
        </w:rPr>
        <w:t>ми) странами (по выбору): название, расположение на политической карте, столица, главные достопримечательности.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4752D1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752D1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4752D1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>(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4752D1">
        <w:rPr>
          <w:rFonts w:ascii="Times New Roman" w:hAnsi="Times New Roman"/>
          <w:i/>
          <w:iCs/>
          <w:sz w:val="24"/>
          <w:szCs w:val="24"/>
        </w:rPr>
        <w:t>живании</w:t>
      </w:r>
      <w:r w:rsidRPr="004752D1">
        <w:rPr>
          <w:rFonts w:ascii="Times New Roman" w:hAnsi="Times New Roman"/>
          <w:i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4752D1">
        <w:rPr>
          <w:rFonts w:ascii="Times New Roman" w:hAnsi="Times New Roman"/>
          <w:i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4752D1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4752D1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4752D1" w:rsidRPr="004752D1" w:rsidRDefault="004752D1" w:rsidP="004752D1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4752D1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Россия — наша Родина.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4752D1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4752D1">
        <w:rPr>
          <w:rFonts w:ascii="Times New Roman" w:hAnsi="Times New Roman"/>
          <w:spacing w:val="-3"/>
          <w:sz w:val="24"/>
          <w:szCs w:val="24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4752D1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4752D1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4752D1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752D1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4752D1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4752D1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r w:rsidRPr="004752D1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752D1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4752D1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752D1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4752D1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4752D1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4752D1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4752D1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4752D1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Декоративно­прикладное искусство. </w:t>
      </w:r>
      <w:r w:rsidRPr="004752D1">
        <w:rPr>
          <w:rFonts w:ascii="Times New Roman" w:hAnsi="Times New Roman"/>
          <w:spacing w:val="-4"/>
          <w:sz w:val="24"/>
          <w:szCs w:val="24"/>
        </w:rPr>
        <w:t>Истоки декоративно­</w:t>
      </w:r>
      <w:r w:rsidRPr="004752D1">
        <w:rPr>
          <w:rFonts w:ascii="Times New Roman" w:hAnsi="Times New Roman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4752D1">
        <w:rPr>
          <w:rFonts w:ascii="Times New Roman" w:hAnsi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4752D1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4752D1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4752D1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Композиция. </w:t>
      </w:r>
      <w:r w:rsidRPr="004752D1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4752D1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4752D1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4752D1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4752D1">
        <w:rPr>
          <w:rFonts w:ascii="Times New Roman" w:hAnsi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4752D1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4752D1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752D1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4752D1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4752D1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4752D1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4752D1">
        <w:rPr>
          <w:rFonts w:ascii="Times New Roman" w:hAnsi="Times New Roman"/>
          <w:sz w:val="24"/>
          <w:szCs w:val="24"/>
        </w:rPr>
        <w:t>стый, беспокойный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4752D1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</w:t>
      </w:r>
      <w:r w:rsidRPr="004752D1">
        <w:rPr>
          <w:rFonts w:ascii="Times New Roman" w:hAnsi="Times New Roman"/>
          <w:sz w:val="24"/>
          <w:szCs w:val="24"/>
        </w:rPr>
        <w:t>П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4752D1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4752D1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4752D1">
        <w:rPr>
          <w:rFonts w:ascii="Times New Roman" w:hAnsi="Times New Roman"/>
          <w:sz w:val="24"/>
          <w:szCs w:val="24"/>
        </w:rPr>
        <w:t>Роль природных условий в ха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4752D1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4752D1">
        <w:rPr>
          <w:rFonts w:ascii="Times New Roman" w:hAnsi="Times New Roman"/>
          <w:spacing w:val="2"/>
          <w:sz w:val="24"/>
          <w:szCs w:val="24"/>
        </w:rPr>
        <w:t>Образ че</w:t>
      </w:r>
      <w:r w:rsidRPr="004752D1">
        <w:rPr>
          <w:rFonts w:ascii="Times New Roman" w:hAnsi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4752D1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4752D1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4752D1">
        <w:rPr>
          <w:rFonts w:ascii="Times New Roman" w:hAnsi="Times New Roman"/>
          <w:sz w:val="24"/>
          <w:szCs w:val="24"/>
        </w:rPr>
        <w:t>в повседневной жизни человека, в организации его матери</w:t>
      </w:r>
      <w:r w:rsidRPr="004752D1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4752D1">
        <w:rPr>
          <w:rFonts w:ascii="Times New Roman" w:hAnsi="Times New Roman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4752D1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художественно­творческой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4752D1">
        <w:rPr>
          <w:rFonts w:ascii="Times New Roman" w:hAnsi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4752D1">
        <w:rPr>
          <w:rFonts w:ascii="Times New Roman" w:hAnsi="Times New Roman"/>
          <w:sz w:val="24"/>
          <w:szCs w:val="24"/>
        </w:rPr>
        <w:t xml:space="preserve">ративно­прикладного искусства. </w:t>
      </w:r>
      <w:r w:rsidRPr="004752D1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4752D1">
        <w:rPr>
          <w:rFonts w:ascii="Times New Roman" w:hAnsi="Times New Roman"/>
          <w:sz w:val="24"/>
          <w:szCs w:val="24"/>
        </w:rPr>
        <w:t xml:space="preserve">цией, формой, ритмом, линией, цветом, объёмом, фактурой. Создание </w:t>
      </w:r>
      <w:r w:rsidRPr="004752D1">
        <w:rPr>
          <w:rFonts w:ascii="Times New Roman" w:hAnsi="Times New Roman"/>
          <w:sz w:val="24"/>
          <w:szCs w:val="24"/>
        </w:rPr>
        <w:lastRenderedPageBreak/>
        <w:t>моделей предметов бытового окружения человека. Овладение элементарными навыками лепки и бумагопластики.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4752D1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4752D1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4752D1">
        <w:rPr>
          <w:rFonts w:ascii="Times New Roman" w:hAnsi="Times New Roman"/>
          <w:iCs/>
          <w:sz w:val="24"/>
          <w:szCs w:val="24"/>
        </w:rPr>
        <w:t>тона</w:t>
      </w:r>
      <w:r w:rsidRPr="004752D1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4752D1">
        <w:rPr>
          <w:rFonts w:ascii="Times New Roman" w:hAnsi="Times New Roman"/>
          <w:iCs/>
          <w:sz w:val="24"/>
          <w:szCs w:val="24"/>
        </w:rPr>
        <w:t>фактуры материала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4752D1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4752D1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z w:val="24"/>
          <w:szCs w:val="24"/>
        </w:rPr>
        <w:t>туши</w:t>
      </w:r>
      <w:r w:rsidRPr="004752D1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4752D1">
        <w:rPr>
          <w:rFonts w:ascii="Times New Roman" w:hAnsi="Times New Roman"/>
          <w:iCs/>
          <w:sz w:val="24"/>
          <w:szCs w:val="24"/>
        </w:rPr>
        <w:t>пластилина</w:t>
      </w:r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z w:val="24"/>
          <w:szCs w:val="24"/>
        </w:rPr>
        <w:t>глины</w:t>
      </w:r>
      <w:r w:rsidRPr="004752D1">
        <w:rPr>
          <w:rFonts w:ascii="Times New Roman" w:hAnsi="Times New Roman"/>
          <w:sz w:val="24"/>
          <w:szCs w:val="24"/>
        </w:rPr>
        <w:t>, подручных и природных материалов.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4752D1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4752D1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Обобщённое представление об основных образно­эмо</w:t>
      </w:r>
      <w:r w:rsidRPr="004752D1">
        <w:rPr>
          <w:rFonts w:ascii="Times New Roman" w:hAnsi="Times New Roman"/>
          <w:sz w:val="24"/>
          <w:szCs w:val="24"/>
        </w:rPr>
        <w:t>ци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 w:rsidRPr="004752D1">
        <w:rPr>
          <w:rFonts w:ascii="Times New Roman" w:hAnsi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4752D1">
        <w:rPr>
          <w:rFonts w:ascii="Times New Roman" w:hAnsi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игры­драматизации. Историческое прошлое в музыкальных </w:t>
      </w:r>
      <w:r w:rsidRPr="004752D1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4752D1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 Ин</w:t>
      </w:r>
      <w:r w:rsidRPr="004752D1">
        <w:rPr>
          <w:rFonts w:ascii="Times New Roman" w:hAnsi="Times New Roman"/>
          <w:sz w:val="24"/>
          <w:szCs w:val="24"/>
        </w:rPr>
        <w:t>тонационно­образная природа музыкального искусства. Вы</w:t>
      </w:r>
      <w:r w:rsidRPr="004752D1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4752D1">
        <w:rPr>
          <w:rFonts w:ascii="Times New Roman" w:hAnsi="Times New Roman"/>
          <w:sz w:val="24"/>
          <w:szCs w:val="24"/>
        </w:rPr>
        <w:t>динамика, тембр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др.).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4752D1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4752D1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4752D1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 w:rsidRPr="004752D1">
        <w:rPr>
          <w:rFonts w:ascii="Times New Roman" w:hAnsi="Times New Roman"/>
          <w:sz w:val="24"/>
          <w:szCs w:val="24"/>
        </w:rPr>
        <w:t xml:space="preserve">художественно­образного содержания произведений.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4752D1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4752D1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4752D1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4752D1">
        <w:rPr>
          <w:rFonts w:ascii="Times New Roman" w:hAnsi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lastRenderedPageBreak/>
        <w:t>9. Технология (Труд)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4752D1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4752D1">
        <w:rPr>
          <w:rFonts w:ascii="Times New Roman" w:hAnsi="Times New Roman"/>
          <w:sz w:val="24"/>
          <w:szCs w:val="24"/>
        </w:rPr>
        <w:t>т</w:t>
      </w:r>
      <w:r w:rsidRPr="004752D1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4752D1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4752D1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4752D1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4752D1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т.п.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4752D1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4752D1">
        <w:rPr>
          <w:rStyle w:val="14"/>
          <w:spacing w:val="2"/>
          <w:sz w:val="24"/>
          <w:szCs w:val="24"/>
        </w:rPr>
        <w:footnoteReference w:id="3"/>
      </w:r>
      <w:r w:rsidRPr="004752D1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752D1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4752D1">
        <w:rPr>
          <w:rFonts w:ascii="Times New Roman" w:hAnsi="Times New Roman"/>
          <w:iCs/>
          <w:sz w:val="24"/>
          <w:szCs w:val="24"/>
        </w:rPr>
        <w:t>Выбор материалов по их декоративно­художе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4752D1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4752D1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4752D1">
        <w:rPr>
          <w:rFonts w:ascii="Times New Roman" w:hAnsi="Times New Roman"/>
          <w:sz w:val="24"/>
          <w:szCs w:val="24"/>
        </w:rPr>
        <w:t xml:space="preserve">. Называние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4752D1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4752D1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4752D1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4752D1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4752D1">
        <w:rPr>
          <w:rFonts w:ascii="Times New Roman" w:hAnsi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 w:rsidRPr="004752D1">
        <w:rPr>
          <w:rFonts w:ascii="Times New Roman" w:hAnsi="Times New Roman"/>
          <w:sz w:val="24"/>
          <w:szCs w:val="24"/>
        </w:rPr>
        <w:t xml:space="preserve"> надреза, сгиба, размерная, осевая, </w:t>
      </w:r>
      <w:r w:rsidRPr="004752D1">
        <w:rPr>
          <w:rFonts w:ascii="Times New Roman" w:hAnsi="Times New Roman"/>
          <w:sz w:val="24"/>
          <w:szCs w:val="24"/>
        </w:rPr>
        <w:lastRenderedPageBreak/>
        <w:t xml:space="preserve">центровая, </w:t>
      </w:r>
      <w:r w:rsidRPr="004752D1">
        <w:rPr>
          <w:rFonts w:ascii="Times New Roman" w:hAnsi="Times New Roman"/>
          <w:iCs/>
          <w:sz w:val="24"/>
          <w:szCs w:val="24"/>
        </w:rPr>
        <w:t>разрыва</w:t>
      </w:r>
      <w:r w:rsidRPr="004752D1">
        <w:rPr>
          <w:rFonts w:ascii="Times New Roman" w:hAnsi="Times New Roman"/>
          <w:sz w:val="24"/>
          <w:szCs w:val="24"/>
        </w:rPr>
        <w:t>). Чте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4752D1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4752D1">
        <w:rPr>
          <w:rFonts w:ascii="Times New Roman" w:hAnsi="Times New Roman"/>
          <w:sz w:val="24"/>
          <w:szCs w:val="24"/>
        </w:rPr>
        <w:t>учебных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4752D1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4752D1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752D1">
        <w:rPr>
          <w:rFonts w:ascii="Times New Roman" w:hAnsi="Times New Roman"/>
          <w:iCs/>
          <w:sz w:val="24"/>
          <w:szCs w:val="24"/>
        </w:rPr>
        <w:t xml:space="preserve">чертежу или эскизу и по заданным условиям (технико­технологическим, 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>функциональным, декоративно­художественным и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4752D1">
        <w:rPr>
          <w:rFonts w:ascii="Times New Roman" w:hAnsi="Times New Roman"/>
          <w:sz w:val="24"/>
          <w:szCs w:val="24"/>
        </w:rPr>
        <w:t xml:space="preserve">ра, </w:t>
      </w:r>
      <w:r w:rsidRPr="004752D1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4752D1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4752D1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4752D1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4752D1">
        <w:rPr>
          <w:rFonts w:ascii="Times New Roman" w:hAnsi="Times New Roman"/>
          <w:iCs/>
          <w:sz w:val="24"/>
          <w:szCs w:val="24"/>
        </w:rPr>
        <w:t>рисунков из ресурса компьютера, программ Word и Power Point.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4752D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4752D1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4752D1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4752D1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4752D1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4752D1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4752D1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4752D1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4752D1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4752D1">
        <w:rPr>
          <w:rFonts w:ascii="Times New Roman" w:hAnsi="Times New Roman"/>
          <w:sz w:val="24"/>
          <w:szCs w:val="24"/>
        </w:rPr>
        <w:t>глаз.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Спортивно­оздоровительная деятельность.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4752D1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4752D1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lastRenderedPageBreak/>
        <w:t>Опорный прыжок:</w:t>
      </w:r>
      <w:r w:rsidRPr="004752D1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4752D1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4752D1">
        <w:rPr>
          <w:rFonts w:ascii="Times New Roman" w:hAnsi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4752D1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4752D1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4752D1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4752D1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4752D1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4752D1">
          <w:rPr>
            <w:rFonts w:ascii="Times New Roman" w:hAnsi="Times New Roman"/>
            <w:sz w:val="24"/>
            <w:szCs w:val="24"/>
          </w:rPr>
          <w:t>1 кг</w:t>
        </w:r>
      </w:smartTag>
      <w:r w:rsidRPr="004752D1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4752D1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z w:val="24"/>
          <w:szCs w:val="24"/>
        </w:rPr>
        <w:t xml:space="preserve">Плавание.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4752D1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i/>
          <w:sz w:val="24"/>
          <w:szCs w:val="24"/>
        </w:rPr>
        <w:t xml:space="preserve">Подвижные игры и </w:t>
      </w: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элементы спортивных игр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4752D1">
        <w:rPr>
          <w:rFonts w:ascii="Times New Roman" w:hAnsi="Times New Roman"/>
          <w:sz w:val="24"/>
          <w:szCs w:val="24"/>
        </w:rPr>
        <w:t>игровые задания с исполь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4752D1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4752D1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4752D1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4752D1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4752D1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4752D1">
        <w:rPr>
          <w:rFonts w:ascii="Times New Roman" w:hAnsi="Times New Roman"/>
          <w:sz w:val="24"/>
          <w:szCs w:val="24"/>
        </w:rPr>
        <w:t>футбола.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4752D1">
        <w:rPr>
          <w:rFonts w:ascii="Times New Roman" w:hAnsi="Times New Roman"/>
          <w:iCs/>
          <w:sz w:val="24"/>
          <w:szCs w:val="24"/>
        </w:rPr>
        <w:t>с</w:t>
      </w:r>
      <w:r w:rsidRPr="004752D1">
        <w:rPr>
          <w:rStyle w:val="c12"/>
          <w:rFonts w:ascii="Times New Roman" w:hAnsi="Times New Roman"/>
          <w:sz w:val="24"/>
          <w:szCs w:val="24"/>
        </w:rPr>
        <w:t>тойка баскетболиста;</w:t>
      </w:r>
      <w:r w:rsidRPr="004752D1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4752D1">
        <w:rPr>
          <w:rStyle w:val="c12"/>
          <w:rFonts w:ascii="Times New Roman" w:hAnsi="Times New Roman"/>
          <w:sz w:val="24"/>
          <w:szCs w:val="24"/>
        </w:rPr>
        <w:t>ват мяча;</w:t>
      </w:r>
      <w:r w:rsidRPr="004752D1">
        <w:rPr>
          <w:rFonts w:ascii="Times New Roman" w:hAnsi="Times New Roman"/>
          <w:sz w:val="24"/>
          <w:szCs w:val="24"/>
        </w:rPr>
        <w:t xml:space="preserve"> в</w:t>
      </w:r>
      <w:r w:rsidRPr="004752D1">
        <w:rPr>
          <w:rStyle w:val="c12"/>
          <w:rFonts w:ascii="Times New Roman" w:hAnsi="Times New Roman"/>
          <w:sz w:val="24"/>
          <w:szCs w:val="24"/>
        </w:rPr>
        <w:t>едение мяча на месте</w:t>
      </w:r>
      <w:r w:rsidRPr="004752D1">
        <w:rPr>
          <w:rFonts w:ascii="Times New Roman" w:hAnsi="Times New Roman"/>
          <w:sz w:val="24"/>
          <w:szCs w:val="24"/>
        </w:rPr>
        <w:t>; б</w:t>
      </w:r>
      <w:r w:rsidRPr="004752D1">
        <w:rPr>
          <w:rStyle w:val="c12"/>
          <w:rFonts w:ascii="Times New Roman" w:hAnsi="Times New Roman"/>
          <w:sz w:val="24"/>
          <w:szCs w:val="24"/>
        </w:rPr>
        <w:t>роски мяча с места двумя руками снизу из-под кольца</w:t>
      </w:r>
      <w:r w:rsidRPr="004752D1">
        <w:rPr>
          <w:rFonts w:ascii="Times New Roman" w:hAnsi="Times New Roman"/>
          <w:sz w:val="24"/>
          <w:szCs w:val="24"/>
        </w:rPr>
        <w:t>; п</w:t>
      </w:r>
      <w:r w:rsidRPr="004752D1">
        <w:rPr>
          <w:rStyle w:val="c12"/>
          <w:rFonts w:ascii="Times New Roman" w:hAnsi="Times New Roman"/>
          <w:sz w:val="24"/>
          <w:szCs w:val="24"/>
        </w:rPr>
        <w:t>ередача и ловля мяча на месте двумя руками от груди в паре с учителем;</w:t>
      </w:r>
      <w:r w:rsidRPr="004752D1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Пионербол</w:t>
      </w:r>
      <w:r w:rsidRPr="004752D1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4752D1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Коррекционно-развивающие игры</w:t>
      </w:r>
      <w:r w:rsidRPr="004752D1">
        <w:rPr>
          <w:rStyle w:val="c12"/>
        </w:rPr>
        <w:t>: «Порядок и беспорядок», «Узнай, где звонили», «Собери урожай».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Игры с бегом и прыжками</w:t>
      </w:r>
      <w:r w:rsidRPr="004752D1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4752D1">
        <w:rPr>
          <w:rStyle w:val="c12"/>
          <w:i/>
        </w:rPr>
        <w:t>Игры с мячом</w:t>
      </w:r>
      <w:r w:rsidRPr="004752D1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lastRenderedPageBreak/>
        <w:t xml:space="preserve">Развитие гибкости: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4752D1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4752D1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4752D1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4752D1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4752D1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4752D1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4752D1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4752D1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4752D1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4752D1">
          <w:rPr>
            <w:rFonts w:ascii="Times New Roman" w:hAnsi="Times New Roman"/>
            <w:sz w:val="24"/>
            <w:szCs w:val="24"/>
          </w:rPr>
          <w:t>1 кг</w:t>
        </w:r>
      </w:smartTag>
      <w:r w:rsidRPr="004752D1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4752D1">
          <w:rPr>
            <w:rFonts w:ascii="Times New Roman" w:hAnsi="Times New Roman"/>
            <w:sz w:val="24"/>
            <w:szCs w:val="24"/>
          </w:rPr>
          <w:t>100 г</w:t>
        </w:r>
      </w:smartTag>
      <w:r w:rsidRPr="004752D1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4752D1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4752D1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4752D1">
        <w:rPr>
          <w:rFonts w:ascii="Times New Roman" w:hAnsi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4752D1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sz w:val="24"/>
          <w:szCs w:val="24"/>
        </w:rPr>
        <w:t>стоя у стены</w:t>
      </w:r>
      <w:r w:rsidRPr="004752D1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4752D1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4752D1">
          <w:rPr>
            <w:rFonts w:ascii="Times New Roman" w:hAnsi="Times New Roman"/>
            <w:sz w:val="24"/>
            <w:szCs w:val="24"/>
          </w:rPr>
          <w:t>30 м</w:t>
        </w:r>
      </w:smartTag>
      <w:r w:rsidRPr="004752D1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752D1">
          <w:rPr>
            <w:rFonts w:ascii="Times New Roman" w:hAnsi="Times New Roman"/>
            <w:sz w:val="24"/>
            <w:szCs w:val="24"/>
          </w:rPr>
          <w:t>400 м</w:t>
        </w:r>
      </w:smartTag>
      <w:r w:rsidRPr="004752D1">
        <w:rPr>
          <w:rFonts w:ascii="Times New Roman" w:hAnsi="Times New Roman"/>
          <w:sz w:val="24"/>
          <w:szCs w:val="24"/>
        </w:rPr>
        <w:t>; равномерный 6</w:t>
      </w:r>
      <w:r w:rsidRPr="004752D1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4752D1">
        <w:rPr>
          <w:rFonts w:ascii="Times New Roman" w:hAnsi="Times New Roman"/>
          <w:sz w:val="24"/>
          <w:szCs w:val="24"/>
        </w:rPr>
        <w:t xml:space="preserve">повторное выполнение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4752D1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4752D1">
          <w:rPr>
            <w:rFonts w:ascii="Times New Roman" w:hAnsi="Times New Roman"/>
            <w:sz w:val="24"/>
            <w:szCs w:val="24"/>
          </w:rPr>
          <w:t>1 кг</w:t>
        </w:r>
      </w:smartTag>
      <w:r w:rsidRPr="004752D1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4752D1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4752D1">
        <w:rPr>
          <w:rFonts w:ascii="Times New Roman" w:hAnsi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4752D1">
        <w:rPr>
          <w:rFonts w:ascii="Times New Roman" w:hAnsi="Times New Roman"/>
          <w:sz w:val="24"/>
          <w:szCs w:val="24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4752D1">
        <w:rPr>
          <w:rFonts w:ascii="Times New Roman" w:hAnsi="Times New Roman"/>
          <w:sz w:val="24"/>
          <w:szCs w:val="24"/>
        </w:rPr>
        <w:t>низкой стойке.</w:t>
      </w:r>
    </w:p>
    <w:p w:rsid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4752D1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B06CB" w:rsidRDefault="008B06CB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06CB" w:rsidRPr="008B06CB" w:rsidRDefault="008B06CB" w:rsidP="008B06CB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14" w:name="_Toc86144451"/>
      <w:r>
        <w:rPr>
          <w:rFonts w:ascii="Times New Roman" w:hAnsi="Times New Roman"/>
          <w:i w:val="0"/>
          <w:sz w:val="24"/>
          <w:szCs w:val="24"/>
        </w:rPr>
        <w:t xml:space="preserve">2.3. </w:t>
      </w:r>
      <w:r w:rsidRPr="008B06CB">
        <w:rPr>
          <w:rFonts w:ascii="Times New Roman" w:hAnsi="Times New Roman"/>
          <w:i w:val="0"/>
          <w:sz w:val="24"/>
          <w:szCs w:val="24"/>
        </w:rPr>
        <w:t>Программа духовно – нравственного развития, воспитания обучающихся АООП НОО (7.2)</w:t>
      </w:r>
      <w:bookmarkEnd w:id="14"/>
    </w:p>
    <w:p w:rsidR="00134868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 духовно-нравственного развития и воспитания  обучающихся с ЗПР разработана в соответствии с требованиями Федерального закона «Об образовании в Российской федерации», Федерального государственного образовательного стандарта начального общего образования для детей с ЗПР, на основании Концепции духовно-нравственного развития и воспитания личности гражданина России.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Программа духовно-нравственного воспитания и развития обучающихся с ЗПР направлена на воспитание в каждом ребенке гражданина и патриота, на раскрытие способностей и талантов обучающихся с ЗПР, подготовку их к жизни и успешную социализацию и интеграцию в современное общество. Программа реализуется МБОУ </w:t>
      </w:r>
      <w:r>
        <w:rPr>
          <w:rFonts w:ascii="Times New Roman" w:hAnsi="Times New Roman"/>
          <w:color w:val="000000"/>
          <w:sz w:val="24"/>
          <w:szCs w:val="24"/>
        </w:rPr>
        <w:t>«Окской</w:t>
      </w:r>
      <w:r w:rsidRPr="00F27BD4">
        <w:rPr>
          <w:rFonts w:ascii="Times New Roman" w:hAnsi="Times New Roman"/>
          <w:color w:val="000000"/>
          <w:sz w:val="24"/>
          <w:szCs w:val="24"/>
        </w:rPr>
        <w:t xml:space="preserve"> СШ» при постоянном взаимодействии и тесном сотрудничестве с семьями обучающихся с ЗПР, с другими субъектами  социализации —социальными партнерами школы: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Сельской</w:t>
      </w:r>
      <w:r w:rsidRPr="00F27BD4">
        <w:rPr>
          <w:rFonts w:ascii="Times New Roman" w:hAnsi="Times New Roman"/>
          <w:color w:val="000000"/>
          <w:sz w:val="24"/>
          <w:szCs w:val="24"/>
        </w:rPr>
        <w:t xml:space="preserve"> библиотекой;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2. Краеведческим музеем;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3</w:t>
      </w:r>
      <w:r w:rsidRPr="0023319B">
        <w:rPr>
          <w:rFonts w:ascii="Times New Roman" w:hAnsi="Times New Roman"/>
          <w:color w:val="000000"/>
          <w:sz w:val="24"/>
          <w:szCs w:val="24"/>
        </w:rPr>
        <w:t>. ЦДТ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 w:rsidRPr="00F27B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духовно-нравственного развития и воспитания обучающихся с ЗПР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Духовно-нравственное воспитание</w:t>
      </w:r>
      <w:r w:rsidRPr="00F27BD4">
        <w:rPr>
          <w:rFonts w:ascii="Times New Roman" w:hAnsi="Times New Roman"/>
          <w:color w:val="000000"/>
          <w:sz w:val="24"/>
          <w:szCs w:val="24"/>
        </w:rPr>
        <w:t>–педагогически организованный процесс усвоения и принятия обучающимся с ЗПР базовых национальных ценностей, освоение системы общечеловеческих, культурных, духовных и нравственных ценностей многонационального народа Российской Федерации.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Духовно–нравственное развитие</w:t>
      </w:r>
      <w:r w:rsidRPr="00F27BD4">
        <w:rPr>
          <w:rFonts w:ascii="Times New Roman" w:hAnsi="Times New Roman"/>
          <w:color w:val="000000"/>
          <w:sz w:val="24"/>
          <w:szCs w:val="24"/>
        </w:rPr>
        <w:t>–это осуществляемое в процессе социализации последовательное расширение и укрепление ценностно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BD4">
        <w:rPr>
          <w:rFonts w:ascii="Times New Roman" w:hAnsi="Times New Roman"/>
          <w:color w:val="000000"/>
          <w:sz w:val="24"/>
          <w:szCs w:val="24"/>
        </w:rPr>
        <w:t xml:space="preserve">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b/>
          <w:bCs/>
          <w:sz w:val="24"/>
          <w:szCs w:val="24"/>
        </w:rPr>
        <w:t xml:space="preserve">Общей целью </w:t>
      </w:r>
      <w:r w:rsidRPr="00F27BD4">
        <w:rPr>
          <w:rFonts w:ascii="Times New Roman" w:hAnsi="Times New Roman"/>
          <w:sz w:val="24"/>
          <w:szCs w:val="24"/>
        </w:rPr>
        <w:t>является социально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BD4">
        <w:rPr>
          <w:rFonts w:ascii="Times New Roman" w:hAnsi="Times New Roman"/>
          <w:sz w:val="24"/>
          <w:szCs w:val="24"/>
        </w:rPr>
        <w:t xml:space="preserve">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</w:t>
      </w:r>
      <w:r w:rsidRPr="00F27BD4">
        <w:rPr>
          <w:rFonts w:ascii="Times New Roman" w:hAnsi="Times New Roman"/>
          <w:b/>
          <w:bCs/>
          <w:sz w:val="24"/>
          <w:szCs w:val="24"/>
        </w:rPr>
        <w:t xml:space="preserve">дачи духовно-нравственного развития и воспитания </w:t>
      </w:r>
      <w:r w:rsidRPr="00F27BD4">
        <w:rPr>
          <w:rFonts w:ascii="Times New Roman" w:hAnsi="Times New Roman"/>
          <w:sz w:val="24"/>
          <w:szCs w:val="24"/>
        </w:rPr>
        <w:t>обучающихся на ступени начального общего образования: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В области формирования личностной культуры: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формирование первоначальных моральных  норм, развитие творческого потенциала в учебно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BD4">
        <w:rPr>
          <w:rFonts w:ascii="Times New Roman" w:hAnsi="Times New Roman"/>
          <w:color w:val="000000"/>
          <w:sz w:val="24"/>
          <w:szCs w:val="24"/>
        </w:rPr>
        <w:t>игровой, предметно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BD4">
        <w:rPr>
          <w:rFonts w:ascii="Times New Roman" w:hAnsi="Times New Roman"/>
          <w:color w:val="000000"/>
          <w:sz w:val="24"/>
          <w:szCs w:val="24"/>
        </w:rPr>
        <w:t>продуктивной, социально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BD4">
        <w:rPr>
          <w:rFonts w:ascii="Times New Roman" w:hAnsi="Times New Roman"/>
          <w:color w:val="000000"/>
          <w:sz w:val="24"/>
          <w:szCs w:val="24"/>
        </w:rPr>
        <w:t>ориентированной деятельности на основе  нравственных установок;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формирование мотивации универсальной нравственной компетенции — «становиться лучше»;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• 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• формирование основ нравственного самосознания личности (совести)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BD4">
        <w:rPr>
          <w:rFonts w:ascii="Times New Roman" w:hAnsi="Times New Roman"/>
          <w:sz w:val="24"/>
          <w:szCs w:val="24"/>
        </w:rPr>
        <w:t xml:space="preserve">способности формулировать собственные нравственные обязательства, осуществлять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формирование в сознании школьников нравственного смысла учения;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формирование основ морали 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BD4">
        <w:rPr>
          <w:rFonts w:ascii="Times New Roman" w:hAnsi="Times New Roman"/>
          <w:color w:val="000000"/>
          <w:sz w:val="24"/>
          <w:szCs w:val="24"/>
        </w:rPr>
        <w:t>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принятия обучающимся базовых национальных ценностей, духовных традиций;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формирование эстетических потребностей, ценностей и чувств;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формирование критичности к собственным намерениям, мыслям и поступкам;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• формирование самостоятельности обучающихся в любых жизненных ситуациях;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осознание ответственности за результаты собственных действий и поступков;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развитие трудолюбия, формирование потребности к учению, способности к преодолению трудностей для достижения результата;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В области формирования социальной культуры: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воспитание ценностного отношения к Родине, к своему  национальному языку и культуре;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lastRenderedPageBreak/>
        <w:t>• формирование основ российской гражданской идентичности –усвоенного, осознанного и принимаемого самим обучающимся образа себя как гражданина России;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формирование патриотизма и гражданственности, веры в Россию, свой народ, чувства личной ответственности за свои дела и поступки, за Отечество;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формирование патриотизма и чувства причастности к коллективным делам;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укрепление доверия к другим людям;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развитие доброжелательности и эмоциональной отзывчивости, понимания других людей и сопереживания им.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развитие навыков коммуникативного общения с педагогами, родителями, сверстниками и старшим поколением, родителями, старшими детьми в решении общих проблем;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В области формирования семейной культуры: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формирование уважительного отношения к родителям, осознанного, заботливого отношения к старшим и младшим;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формирование представления о семейных ценностях, гендерных семейных ролях и уважения к ним;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знакомство с культурно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BD4">
        <w:rPr>
          <w:rFonts w:ascii="Times New Roman" w:hAnsi="Times New Roman"/>
          <w:color w:val="000000"/>
          <w:sz w:val="24"/>
          <w:szCs w:val="24"/>
        </w:rPr>
        <w:t>историческими и этническими традициями российской семьи.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Основные направления и ценностные основы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духовно-нравственного развития и воспитания обучающихся с ЗПР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начального общего образования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Воспитание нравственных чувств и этического сознания.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Ценности</w:t>
      </w:r>
      <w:r w:rsidRPr="00F27BD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 xml:space="preserve">нравственный выбор; жизнь и смысл  жизни; справедливость, милосердие, честность, достоинство, уважение к родителям, уважение  достоинства человека,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равноправие, ответственность и чувство долга; забота и помощь,  мораль, честность, щедрость, забота о младших и старших, свобода совести и вероисповедания, толерантность, представление о вере, духовной культуре и светской этике.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Воспитание трудолюбия, творческого отношения к учению, труду, жизни.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Ценности: </w:t>
      </w: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уважение к труду; творчество и созидание, стремление к познанию, целеустремленность и настойчивость; бережливость, трудолюбие.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Воспитание гражданственности, патриотизма, уважение к правам, свободам и обязанностям человека.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Ценности: </w:t>
      </w: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любовь к России, к своему народу, своему краю; Служение своему Отечеству; Правовое государство; Гражданское общество; Закон и право-порядок; свобода личная и национальная; доверие к людям; институтам государства и гражданского общества.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Воспитание ценностного отношения к природе, окружающей среде экологическое воспитание).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Ценности</w:t>
      </w: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Родная земля, заповедная природа, планета Земля, экологическое сознание.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Ценности: </w:t>
      </w: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красота, гармония, духовный мир человека, эстетическое развитие, самовыражение в творчестве и искусстве.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Принципы духовно-нравственного развития и воспитания обучающихся с ЗПР на ступени начального общего образования.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Принцип следования нравственному примеру.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Особое значение для духовно-нравственного развития обучающегося имеет пример педагогов.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Принцип системно 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деятельностной организации воспитания.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lastRenderedPageBreak/>
        <w:t>Для решения воспитательных задач обучающиеся вместе с педагогами и родителями, иными субъектами воспитания и социализации обращаются к содержанию: общеобразовательных дисциплин; произведений искусства; периодической литературы, публикаций, радио-и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представителей) и прародителей; общественно полезной и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Принцип диалогического общения.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Принцип полисубъективности воспитания.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Принцип ориентации на идеал.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Идеал –это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сохраняются в традициях и служат основными ориентирами человеческой жизни, духовно-нравственного и социального развития личности. 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Аксиологический принцип.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Принцип идентификации (персонификации).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Идентификация 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BD4">
        <w:rPr>
          <w:rFonts w:ascii="Times New Roman" w:hAnsi="Times New Roman"/>
          <w:color w:val="000000"/>
          <w:sz w:val="24"/>
          <w:szCs w:val="24"/>
        </w:rPr>
        <w:t>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Персонифицированные идеалы являются действенными средствами нравственного воспитания ребёнка.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Основное содержание духовно 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нравственного развития и воспитания обучающихся с ЗПР на ступени начального общего образования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Воспитание нравственных чувств и этического сознания: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первоначальные представления о базовых национальных российских ценностях;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различие хороших и плохих поступков;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представления о правилах поведения в образовательном учреждении, дома, на улице, в общественных местах, в транспорте, на природе;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• элементарные представления о роли традиционных религиях в развитии Российского государства;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уважительное отношение к родителям, старшим; доброжелательное отношение к сверстникам и младшим;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установление дружеских взаимоотношений в коллективе, основанных на взаимопомощи и взаимной поддержке;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lastRenderedPageBreak/>
        <w:t>• бережное, гуманное отношение ко всему живому;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знание правил этики, культуры речи;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умение признаваться в плохом поступке и проанализировать его; стремление избегать плохих поступков;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представления о возможном негативном влиянии на морально-психологическое состояние человека компьютерных игр и СМИ;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отрицательное отношение к аморальным поступкам, грубости, оскорбительным словам и действиям.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Воспитание трудолюбия, творческого отношения к учению, труду, жизни: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первоначальные представления о нравственных основах учебы, ведущей роли образования, труда и значения творчества в жизни человека и общества;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• уважение к труду и творчеству старших и сверстников; элементарные  представления об основных профессиях;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ценностное отношение к учёбе как виду творческой деятельности;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первоначальные навыки самообслуживания;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первоначальные навыки коллективной работы, в том числе при разработке и реализации учебных и учебно-трудовых проектов;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умение проявлять дисциплинированность, последовательность и настойчивость в выполнении  заданий;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умение соблюдать порядок на рабочем месте;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бережное отношение к результатам своего труда, труда других людей, к школьному имуществу, учебникам, личным вещам;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отрицательное отношение к лени и небрежности в труде и учёбе, небережливому отношению к результатам труда людей.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элементарные представления о политическом устройстве Российского государства;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элементарные представления о правах и обязанностях гражданина России;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уважительное отношение к русскому языку как государственному, языку межнационального общения;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ценностное отношение к своему национальному языку и культуре;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начальные представления о народах России, об их общей исторической судьбе, о единстве народов нашей страны;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элементарные представления о национальных героях и важнейших событиях истории России и её народов;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интерес к государственным праздникам и важнейшим событиям в жизни России;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стремление активно участвовать в делах класса, школы, семьи, своего, города;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• любовь к образовательному учреждению, своему селу, городу, народу, России;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уважение к защитникам Родины;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умение отвечать за свои поступки;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негативное отношение к нарушениям порядка в классе, дома, на улице, к невыполнению человеком своих обязанностей.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развитие интереса к природе, природным явлениям и формам жизни, понимание активной роли человека в природе;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ценностное отношение к природе и всем формам жизни;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первоначальный элементарный опыт природоохранительной деятельности;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личный опыт в экологических программах и проектах.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представления о душевной и физической красоте человека;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формирование чувства прекрасного; умение видеть красоту природы, труда и творчества;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lastRenderedPageBreak/>
        <w:t>• интерес к чтению, произведениям искусства, детским спектаклям, концертам, выставкам, музыке;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интерес к занятиям художественным творчеством;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стремление к опрятному внешнему виду;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первоначальный опыт самореализации в различных видах творческой деятельности;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отрицательное отношение к некрасивым поступкам.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духовно-нравственного развития и воспитания детей с ЗПР на ступени начального общего образования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6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0"/>
        <w:gridCol w:w="2390"/>
        <w:gridCol w:w="2390"/>
      </w:tblGrid>
      <w:tr w:rsidR="00134868" w:rsidRPr="00F27BD4" w:rsidTr="002659AA">
        <w:trPr>
          <w:trHeight w:val="107"/>
        </w:trPr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Второй уровень</w:t>
            </w:r>
          </w:p>
        </w:tc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Третий уровень</w:t>
            </w:r>
          </w:p>
        </w:tc>
      </w:tr>
      <w:tr w:rsidR="00134868" w:rsidRPr="00F27BD4" w:rsidTr="002659AA">
        <w:trPr>
          <w:trHeight w:val="111"/>
        </w:trPr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Воспитание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1"/>
            </w:tblGrid>
            <w:tr w:rsidR="00134868" w:rsidRPr="00F27BD4" w:rsidTr="002659AA">
              <w:trPr>
                <w:trHeight w:val="381"/>
              </w:trPr>
              <w:tc>
                <w:tcPr>
                  <w:tcW w:w="2391" w:type="dxa"/>
                </w:tcPr>
                <w:p w:rsidR="00134868" w:rsidRPr="00F27BD4" w:rsidRDefault="00134868" w:rsidP="002659AA">
                  <w:pPr>
                    <w:pStyle w:val="afb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7BD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нравственных чувств и этического сознания</w:t>
                  </w:r>
                </w:p>
              </w:tc>
            </w:tr>
          </w:tbl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-получение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9"/>
            </w:tblGrid>
            <w:tr w:rsidR="00134868" w:rsidRPr="00F27BD4" w:rsidTr="002659AA">
              <w:trPr>
                <w:trHeight w:val="1488"/>
              </w:trPr>
              <w:tc>
                <w:tcPr>
                  <w:tcW w:w="2189" w:type="dxa"/>
                </w:tcPr>
                <w:p w:rsidR="00134868" w:rsidRPr="00F27BD4" w:rsidRDefault="00134868" w:rsidP="002659AA">
                  <w:pPr>
                    <w:pStyle w:val="afb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7BD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первоначальных представлений о моральных нормах и правилах нравственного поведения</w:t>
                  </w:r>
                </w:p>
                <w:p w:rsidR="00134868" w:rsidRPr="00F27BD4" w:rsidRDefault="00134868" w:rsidP="002659AA">
                  <w:pPr>
                    <w:pStyle w:val="afb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7BD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(взаимоотношения в семье,</w:t>
                  </w:r>
                </w:p>
                <w:p w:rsidR="00134868" w:rsidRPr="00F27BD4" w:rsidRDefault="00134868" w:rsidP="002659AA">
                  <w:pPr>
                    <w:pStyle w:val="afb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7BD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между поколениями, в различных социальных группах).</w:t>
                  </w:r>
                </w:p>
              </w:tc>
            </w:tr>
          </w:tbl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>-нравственно-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этический опыт взаимодействия со сверстниками, старшими и младшими детьми, взрослыми;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-способность эмоционально реагировать на негативные проявления в обществе, анализировать свои поступки и поступки других людей;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-расширение опыта взаимодействия в семье, укрепляющих связь и  преемственность поколений;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-уважительное отношение к традиционным религиям</w:t>
            </w:r>
          </w:p>
        </w:tc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-посильное участие в 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делах благотворительности, милосердия, в оказании помощи нуждающимся -старшему поколению, инвалидам;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-забота о животных, природе.</w:t>
            </w: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4868" w:rsidRPr="00F27BD4" w:rsidTr="002659AA">
        <w:trPr>
          <w:trHeight w:val="111"/>
        </w:trPr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-элементарные представления о различных профессиях.</w:t>
            </w:r>
          </w:p>
        </w:tc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-осознание приоритета нравственных основ труда, творчества, создания нового;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-получают первоначальные навыки сотрудничества, ролевого взаимодействия со сверстниками, старшими детьми, взрослыми в учебно-трудовой деятельности;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 xml:space="preserve">-ценностное и творческое </w:t>
            </w:r>
            <w:r w:rsidRPr="00F27BD4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учебному труду;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-приобретают умения и навыки самообслуживания в школе и дома</w:t>
            </w:r>
          </w:p>
        </w:tc>
        <w:tc>
          <w:tcPr>
            <w:tcW w:w="2390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lastRenderedPageBreak/>
              <w:t>-первоначальный опыт участия в различных видах общественно полезной и личностно значимой деятельности;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-мотивация к самореализации в социальном творчестве, познавательной и практической, общественно полезной деятельности</w:t>
            </w:r>
          </w:p>
        </w:tc>
      </w:tr>
      <w:tr w:rsidR="00134868" w:rsidRPr="00F27BD4" w:rsidTr="002659AA">
        <w:trPr>
          <w:trHeight w:val="111"/>
        </w:trPr>
        <w:tc>
          <w:tcPr>
            <w:tcW w:w="2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7B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Воспитание гражданственности, патриотизма, уважение к правам, свободам и обязанностям человека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-ценностное отношение к России, своему народу, своему краю, культурно-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4"/>
            </w:tblGrid>
            <w:tr w:rsidR="00134868" w:rsidRPr="00F27BD4" w:rsidTr="002659AA">
              <w:trPr>
                <w:trHeight w:val="1213"/>
              </w:trPr>
              <w:tc>
                <w:tcPr>
                  <w:tcW w:w="2384" w:type="dxa"/>
                </w:tcPr>
                <w:p w:rsidR="00134868" w:rsidRPr="00F27BD4" w:rsidRDefault="00134868" w:rsidP="002659AA">
                  <w:pPr>
                    <w:pStyle w:val="afb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7BD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историческому наследию, государственной символике Российской Федерации, законам РФ, русскому и родному языку, традициям, старшему поколению. </w:t>
                  </w:r>
                </w:p>
              </w:tc>
            </w:tr>
          </w:tbl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 xml:space="preserve">-начальные представления о правах и обязанностях человека, 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учащегося, гражданина, семьянина, товарища;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-получение первоначального опыта межкультурной коммуникации с детьми и взрослыми –представителями разных народов России, знакомство с особенностями их культур и образа жизни;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-знакомство с важнейшими событиями в истории нашей страны, содержанием и значением государственных праздников;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-знакомство с традициями и культурных достижениях своего края.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 xml:space="preserve">-посильное участие в социальных проектах общественных организаций 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патриотической и гражданской направленности, детско -юношеских движений.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68" w:rsidRPr="00F27BD4" w:rsidTr="002659AA">
        <w:trPr>
          <w:trHeight w:val="111"/>
        </w:trPr>
        <w:tc>
          <w:tcPr>
            <w:tcW w:w="2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Воспитание ценностного отношения к природе, окружающей среде 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7B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(экологическое воспитание</w:t>
            </w:r>
            <w:r w:rsidRPr="00F27BD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-ценностное отношение к природе;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-усвоение элементарных представлений об экологически грамотном взаимодействии человека с природой.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-элементарные знания о традициях  нравственно-этического отношения к природе в культуре народов России, нормах экологической этики.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-посильное участие в природоохранительной деятельности в школе, на пришкольном участке, в парках, по месту жительства;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 xml:space="preserve">-личный опыт участия в экологических инициативах, проектах, </w:t>
            </w:r>
            <w:r w:rsidRPr="00F27BD4"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туристических походах и т. д.;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-уход и забота за животными и растениями.</w:t>
            </w:r>
          </w:p>
        </w:tc>
      </w:tr>
      <w:tr w:rsidR="00134868" w:rsidRPr="00F27BD4" w:rsidTr="002659AA">
        <w:trPr>
          <w:trHeight w:val="111"/>
        </w:trPr>
        <w:tc>
          <w:tcPr>
            <w:tcW w:w="2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7B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(эстетическое воспитание</w:t>
            </w:r>
            <w:r w:rsidRPr="00F27BD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-первоначальные умения видеть красоту в окружающем мире;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-элементарные представления об этических и художественных ценностях отечественной культуре;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 xml:space="preserve">элементарных представлений о культуре ношения 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одежды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-первоначальный опыт эмоционального постижения народного творчества, культурных традиций, фольклора народов России;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 xml:space="preserve">-первоначальный опыт эстетических переживаний, наблюдений в природе 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и социуме, эстетического отношения к окружающему миру и самому себе;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-обучение видеть прекрасное в поведении и труде людей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 xml:space="preserve">первоначальный опыт самореализации в различных видах творческой деятельности;      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-формирование</w:t>
            </w:r>
          </w:p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sz w:val="24"/>
                <w:szCs w:val="24"/>
              </w:rPr>
              <w:t>потребности и умения выражать себя в доступных видах и формах художественного творчества</w:t>
            </w:r>
          </w:p>
        </w:tc>
      </w:tr>
    </w:tbl>
    <w:p w:rsidR="00134868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4868" w:rsidRPr="00134868" w:rsidRDefault="00134868" w:rsidP="00134868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15" w:name="_Toc86144452"/>
      <w:r w:rsidRPr="00134868">
        <w:rPr>
          <w:rFonts w:ascii="Times New Roman" w:hAnsi="Times New Roman"/>
          <w:i w:val="0"/>
          <w:sz w:val="24"/>
          <w:szCs w:val="24"/>
        </w:rPr>
        <w:t>2.4. Программа формирования экологической культуры, здорового и безопасного образа жизни</w:t>
      </w:r>
      <w:bookmarkEnd w:id="15"/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Программа формирования экологической культуры, здорового и безопасного образа жизни</w:t>
      </w:r>
      <w:r w:rsidRPr="00F27BD4">
        <w:rPr>
          <w:rFonts w:ascii="Times New Roman" w:hAnsi="Times New Roman"/>
          <w:color w:val="000000"/>
          <w:sz w:val="24"/>
          <w:szCs w:val="24"/>
        </w:rPr>
        <w:t xml:space="preserve">–это </w:t>
      </w: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комплексная программа </w:t>
      </w:r>
      <w:r w:rsidRPr="00F27BD4">
        <w:rPr>
          <w:rFonts w:ascii="Times New Roman" w:hAnsi="Times New Roman"/>
          <w:color w:val="000000"/>
          <w:sz w:val="24"/>
          <w:szCs w:val="24"/>
        </w:rPr>
        <w:t>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ребенка. Она вносит вклад в достижение требований к личностным результатам освоения АООП НОО обучающихся с ЗПР: формирование представлений о мире в его органичном единстве и разнообразии природы, народов, культур и религий; овладение начальными навыками адаптации в окружающем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34868" w:rsidRPr="00F27BD4" w:rsidRDefault="00134868" w:rsidP="00134868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Программа формирования экологической культуры разработана на основе системно-деятельностного и культурно-исторического подходов,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134868" w:rsidRPr="00F27BD4" w:rsidRDefault="00134868" w:rsidP="00134868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</w:t>
      </w:r>
      <w:r w:rsidRPr="00F27BD4">
        <w:rPr>
          <w:rFonts w:ascii="Times New Roman" w:hAnsi="Times New Roman"/>
          <w:color w:val="000000"/>
          <w:sz w:val="24"/>
          <w:szCs w:val="24"/>
        </w:rPr>
        <w:lastRenderedPageBreak/>
        <w:t>человека и государства. Направлена на развитие мотивации и готовности обучающихся с ЗПР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Данная программа на ступени начального общего образования сформирована для обучающихся с задержкой психического развития с учётом факторов</w:t>
      </w: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, оказывающих существенное влияние на состояние здоровья детей: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факторы риска, имеющие место в образовательных учреждениях, которые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приводят к дальнейшему ухудшению здоровья детей и подростков от первого к последнему году обучения;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здоровью, неблагоприятные социальные, экономические и экологические условия;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программы: </w:t>
      </w:r>
      <w:r w:rsidRPr="00F27BD4">
        <w:rPr>
          <w:rFonts w:ascii="Times New Roman" w:hAnsi="Times New Roman"/>
          <w:color w:val="000000"/>
          <w:sz w:val="24"/>
          <w:szCs w:val="24"/>
        </w:rPr>
        <w:t>совместная работа всех субъектов образовательного процесса,  направленная на создание соответствующей инфраструктуры, благоприятного психологического климата, обеспечение рациональной организации учебного процесса, создание условий, гарантирующих охрану и укрепление физического, психического и социального здоровья детей с ЗПР.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Задачи программы: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-сформировать представления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-сформировать познавательный интерес и бережное отношение к природе;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– сформировать электронную базу данных о состоянии здоровья, индивидуальных психофизиологических особенностях здоровья и резервных возможностях организма детей с ЗПР; 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– научить детей с ЗПР осознанно выбирать поступки, поведение, позволяющие сохранять и укреплять здоровье;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– 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– сформировать представление о правильном (здоровом) питании, его режиме, структуре, полезных продуктах;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– сформировать представление о рациональной организации режима дня, учёбы и отдыха, двигательной активности, научить ребёнка с ЗПР составлять, анализировать и контролировать свой режим дня;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–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– обучить элементарным навыкам эмоциональной разгрузки (релаксации);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– сформировать навыки позитивного коммуникативного общения;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-сформировать представление об основных компонентах культуры здоровья и здорового образа жизни;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 сформировать умения безопасного поведения в окружающей среде и простейшие умения поведения в экстремальных (чрезвычайных) ситуациях.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r w:rsidRPr="00F27BD4">
        <w:rPr>
          <w:rFonts w:ascii="Times New Roman" w:hAnsi="Times New Roman"/>
          <w:i/>
          <w:iCs/>
          <w:color w:val="000000"/>
          <w:sz w:val="24"/>
          <w:szCs w:val="24"/>
        </w:rPr>
        <w:t>обеспечивает: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lastRenderedPageBreak/>
        <w:t>-пробуждение в   детях   желания   заботиться   о   своем   здоровье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– формирование познавательного интереса и бережного отношения к природе;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– формирование установок на использование здорового питания;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– использование оптимальных двигательных режимов для обучающихся с ЗПР с учетом их возрастных, психофизических особенностей , развитие потребности в занятиях физической культурой и спортом;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 соблюдение здоровьесозидающих режимов дня;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– формирование негативного отношения к факторам риска здоровью обучающихся;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-становление умений   противостояния   вовлечению   в  табакокурение, употребление алкоголя, наркотических и сильнодействующих веществ;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Программа формирования экологической культуры, здорового и безопасного образа жизни обучающихся с ЗПР реализуется по следующим </w:t>
      </w:r>
      <w:r w:rsidRPr="00F27BD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направлениям: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3. Организация физкультурно-оздоровительной работы, 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т.п.).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5. Просветительская работа с родителями (законными представителями)по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color w:val="000000"/>
          <w:sz w:val="24"/>
          <w:szCs w:val="24"/>
        </w:rPr>
        <w:t>Организация работы ОУ по формированию экологической культуры, здорового и безопасного образа жизни включает: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– организацию режима дня детей с ЗПР, их нагрузкам, питанию, физкультурно-оздоровительной работе;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– организацию просветительской работы с обучающимися с ЗПР и родителями.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1. Организация режима дня обучающихся с ЗПР, их нагрузка, питание, физкультурно-оздоровительная работа.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• При поступлении в МБОУ «Листвянская СШ» некоторые дети имеют те или иные отклонения в состоянии здоровья, отстают в физическом развитии, поэтому организация образовательного процесса в школе строится с учетом индивидуальных особенностей обучающихся с ЗПР, имеет коррекционную направленность на выявление и использование положительных возможностей ребенка с ЗПР, на развитие его познавательной деятельности и его социальную адаптацию. Обучающиеся МБОУ «Листвянская СШ» обучаются в режиме одной смены. Расписание уроков составлено с учетом дневной и недельной динамики работоспособности учащихся. Продолжительность учебной недели во всех классах составляет пять дней. Продолжительность уроков в первом классе в 1 четверти–35 минут, во второй четверти–35 минут, со второго полугодия –40 минут; во 2-4 классах с 1 сентября –по 45 минут. Продолжительность перемен между уроками составляет 20 минут, кроме того, в 1 классе  предусмотрена динамическая пауза с прогулкой на свежем воздухе. В школе отрегулирован режим питания. Обучающиеся школы обеспечиваются горячим питанием в соответствии с утвержденными нормами и методическими рекомендациями по организации питания. При организации питания школа руководствуется санитарно-эпидемиологическими правилами и нормативами СанПиН 2.4.2.3286-15, утвержденными постановлением Главного государственного санитарного врача РФ от 10.07.2015г. №26.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Обучающиеся МБОУ </w:t>
      </w:r>
      <w:r>
        <w:rPr>
          <w:rFonts w:ascii="Times New Roman" w:hAnsi="Times New Roman"/>
          <w:color w:val="000000"/>
          <w:sz w:val="24"/>
          <w:szCs w:val="24"/>
        </w:rPr>
        <w:t>«Окская</w:t>
      </w:r>
      <w:r w:rsidRPr="00F27BD4">
        <w:rPr>
          <w:rFonts w:ascii="Times New Roman" w:hAnsi="Times New Roman"/>
          <w:color w:val="000000"/>
          <w:sz w:val="24"/>
          <w:szCs w:val="24"/>
        </w:rPr>
        <w:t xml:space="preserve"> СШ» получают одно- и двух-разовое горячее питание.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Контроль за качеством питания возложен на диет. сестру.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2. Организация просветительской работы в  МБОУ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«Окская</w:t>
      </w:r>
      <w:r w:rsidRPr="00F27BD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СШ» с обучающимися с ЗПР предусматривает разные формы занятий: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проведение часов здоровья;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классных часов;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занятий в кружках;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проведение досуговых мероприятий: конкурсов, праздников, викторин, экскурсий, акций и т. п.;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организацию дней здоровья.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Организация просветительской работы  с родителями (законными представителями).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лекции, семинары, консультации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• 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Просветительско-воспитательная работа с обучающимися с ЗПР, направленная на формирование ценности здоровья и здорового образа жизни.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Она включает: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1. внедрение в систему работы образовательной организации дополнительных образовательных программ, направленных на формирование экологической культуры, ценности здоровья и здорового образа жизни, которые должны носить модульный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характер, реализовываться во внеурочной деятельности либо включаться в учебный процесс;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2. лекции, беседы, консультации по проблемам сохранения и укрепления здоровья, профилактике вредных привычек, об основах экологической культуры;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3. 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Просветительская и методическая работа с педагогами</w:t>
      </w:r>
      <w:r w:rsidRPr="00F27BD4">
        <w:rPr>
          <w:rFonts w:ascii="Times New Roman" w:hAnsi="Times New Roman"/>
          <w:color w:val="000000"/>
          <w:sz w:val="24"/>
          <w:szCs w:val="24"/>
        </w:rPr>
        <w:t>, специалистами и родителями (законными представителями), направленная на повышение квалификации работников образовательной организации и повышение уровня знаний родителей (законных представителей) по проблемам охраны и укрепления здоровья детей, включает: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проведение соответствующих лекций, семинаров, круглых столов и т. п.;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• приобретение для педагогов, специалистов необходимой научно-методической литературы;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lastRenderedPageBreak/>
        <w:t>• 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здоровьесберегающей инфраструктуры, рациональной организации учебной и внеурочной деятельности обучающихся с ЗПР, 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—и должна способствовать формированию у обучающихся с ЗПР ценности здоровья, сохранению и укреплению у них здоровья.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Структура формирования экологической культуры, здорового и безопасного образа жизни.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1. Здоровьеберегающая инфраструктура.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2. Рациональная организация урочной и внеурочной деятельности обучающихся с ЗПР.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3.Эффективная организация физкультурно-оздоровительной работы.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4.Реализация дополнительных образовательных программ.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5. Просветительская работа с родителями (законными представителями).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1 блок. Здоровьесберегающая инфраструктура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Задача: </w:t>
      </w:r>
      <w:r w:rsidRPr="00F27BD4">
        <w:rPr>
          <w:rFonts w:ascii="Times New Roman" w:hAnsi="Times New Roman"/>
          <w:color w:val="000000"/>
          <w:sz w:val="24"/>
          <w:szCs w:val="24"/>
        </w:rPr>
        <w:t>создание условий для реализации программы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Эффективность реализации этого блока зависит </w:t>
      </w:r>
      <w:r w:rsidRPr="00F27BD4">
        <w:rPr>
          <w:rFonts w:ascii="Times New Roman" w:hAnsi="Times New Roman"/>
          <w:color w:val="000000"/>
          <w:sz w:val="24"/>
          <w:szCs w:val="24"/>
        </w:rPr>
        <w:t>от деятельности  администрации образовательной организации.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2 блок. Рациональная организация урочной и внеурочной деятельности обучающихся.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Задача: </w:t>
      </w:r>
      <w:r w:rsidRPr="00F27BD4">
        <w:rPr>
          <w:rFonts w:ascii="Times New Roman" w:hAnsi="Times New Roman"/>
          <w:color w:val="000000"/>
          <w:sz w:val="24"/>
          <w:szCs w:val="24"/>
        </w:rPr>
        <w:t xml:space="preserve">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Планируемый результат: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 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с ЗПР; использование методов и методик обучения, адекватных возрастным возможностям и особенностям обучающихся с ЗПР;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Эффективность реализации 2 блока зависит от деятельности всех субъектов образовательного процесса.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3 блок. Организация физкультурно-оздоровительной работы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Задача: </w:t>
      </w:r>
      <w:r w:rsidRPr="00F27BD4">
        <w:rPr>
          <w:rFonts w:ascii="Times New Roman" w:hAnsi="Times New Roman"/>
          <w:color w:val="000000"/>
          <w:sz w:val="24"/>
          <w:szCs w:val="24"/>
        </w:rPr>
        <w:t xml:space="preserve">обеспечение рациональной организации двигательного режима обучающихся с ЗПР, нормального физического развития и двигательной подготовленности обучающихся с ЗПР всех возрастов, повышение адаптивных возможностей организма, сохранение и укрепление здоровья обучающихся с ЗПР и формирование культуры здоровья.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Планируемый результат: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 эффективная работа с обучающимися с ЗПР всех групп здоровья (на уроках физкультуры ,в секциях, на прогулках);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 рациональная организация уроков физической культуры и занятий активно-двигательного характера на ступени начального общего образования;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 физкультминутки на уроках, способствующих эмоциональной разгрузке и повышению двигательной активности;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 - организация работы спортивных секций и создание условий для их эффективного функционирования;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 регулярное проведение спортивно-оздоровительных мероприятий, коррекционных занятий (дней спорта, соревнований, подвижных игр и т. п.).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Реализация этого блока зависит </w:t>
      </w:r>
      <w:r w:rsidRPr="00F27BD4">
        <w:rPr>
          <w:rFonts w:ascii="Times New Roman" w:hAnsi="Times New Roman"/>
          <w:color w:val="000000"/>
          <w:sz w:val="24"/>
          <w:szCs w:val="24"/>
        </w:rPr>
        <w:t>от всех субъектов образовательного процесса.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4 блок. Реализация дополнительных образовательных программ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Задача: </w:t>
      </w:r>
      <w:r w:rsidRPr="00F27BD4">
        <w:rPr>
          <w:rFonts w:ascii="Times New Roman" w:hAnsi="Times New Roman"/>
          <w:color w:val="000000"/>
          <w:sz w:val="24"/>
          <w:szCs w:val="24"/>
        </w:rPr>
        <w:t>внедрить программы дополнительного образования по формированию ценностного  отношения  к здоровью и здоровому образу жизни в качестве отдельных образовательных модулей или компонентов, включённых в учебный процесс.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Планируемый результат: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Реализация этого блока зависит </w:t>
      </w:r>
      <w:r w:rsidRPr="00F27BD4">
        <w:rPr>
          <w:rFonts w:ascii="Times New Roman" w:hAnsi="Times New Roman"/>
          <w:color w:val="000000"/>
          <w:sz w:val="24"/>
          <w:szCs w:val="24"/>
        </w:rPr>
        <w:t>от администрации образовательного учреждения, учителей начальных классов, педагогов -психологов.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Формы организации занятий: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 проведение часов здоровья;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-занятия по курсам внеурочной деятельности;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 проведение классных часов;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-занятия в кружках; проведение досуговых мероприятий: конкурсов, праздников, викторин, экскурсий, природоведческих акций и т. п.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5 блок</w:t>
      </w:r>
      <w:r w:rsidRPr="00F27B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Просветительская работа с родителями </w:t>
      </w:r>
      <w:r w:rsidRPr="00F27BD4">
        <w:rPr>
          <w:rFonts w:ascii="Times New Roman" w:hAnsi="Times New Roman"/>
          <w:color w:val="000000"/>
          <w:sz w:val="24"/>
          <w:szCs w:val="24"/>
        </w:rPr>
        <w:t>(законными представителями)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F27BD4">
        <w:rPr>
          <w:rFonts w:ascii="Times New Roman" w:hAnsi="Times New Roman"/>
          <w:color w:val="000000"/>
          <w:sz w:val="24"/>
          <w:szCs w:val="24"/>
        </w:rPr>
        <w:t xml:space="preserve">: организовать педагогическое просвещение родителей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Планируемый результат: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• формирование общественного мнения родителей, ориентированного на здоровый образ жизни; 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 xml:space="preserve">• создание в семье благоприятной воспитывающей среды, способствующей улучшению межличностных отношений, повышению ответственности семьи за здоровье, физическое, эмоциональное, умственное и нравственное развитие школьников.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color w:val="000000"/>
          <w:sz w:val="24"/>
          <w:szCs w:val="24"/>
        </w:rPr>
        <w:t>Реализация этого блока зависит от всех субъектов образовательного процесса.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6 блок. Управление реализацией программы формирования здорового и безопасного образа жизни.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Задача: </w:t>
      </w:r>
      <w:r w:rsidRPr="00F27BD4">
        <w:rPr>
          <w:rFonts w:ascii="Times New Roman" w:hAnsi="Times New Roman"/>
          <w:color w:val="000000"/>
          <w:sz w:val="24"/>
          <w:szCs w:val="24"/>
        </w:rPr>
        <w:t>контроль реализации программы формирования культуры здорового и безопасного образа жизни, повышение качества учебно-воспитательного процесса, взаимодействия с родителями, педагогами.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>Планируемый результат</w:t>
      </w:r>
      <w:r w:rsidRPr="00F27BD4">
        <w:rPr>
          <w:rFonts w:ascii="Times New Roman" w:hAnsi="Times New Roman"/>
          <w:color w:val="000000"/>
          <w:sz w:val="24"/>
          <w:szCs w:val="24"/>
        </w:rPr>
        <w:t>: выявление имеющихся отклонений в реализации программы формирования культуры здорового и безопасного образа жизни.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Реализация этого блока зависит </w:t>
      </w:r>
      <w:r w:rsidRPr="00F27BD4">
        <w:rPr>
          <w:rFonts w:ascii="Times New Roman" w:hAnsi="Times New Roman"/>
          <w:color w:val="000000"/>
          <w:sz w:val="24"/>
          <w:szCs w:val="24"/>
        </w:rPr>
        <w:t>от администрации образовательного учреждения.</w:t>
      </w:r>
    </w:p>
    <w:p w:rsidR="00B272CB" w:rsidRPr="00B272CB" w:rsidRDefault="00B272CB" w:rsidP="00134868">
      <w:pPr>
        <w:spacing w:line="240" w:lineRule="auto"/>
      </w:pPr>
    </w:p>
    <w:p w:rsidR="00B272CB" w:rsidRPr="00134868" w:rsidRDefault="00134868" w:rsidP="00134868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16" w:name="_Toc86144453"/>
      <w:r w:rsidRPr="00134868">
        <w:rPr>
          <w:rFonts w:ascii="Times New Roman" w:hAnsi="Times New Roman"/>
          <w:i w:val="0"/>
          <w:sz w:val="24"/>
          <w:szCs w:val="24"/>
        </w:rPr>
        <w:t>2.5. Программа коррекционной работы</w:t>
      </w:r>
      <w:bookmarkEnd w:id="16"/>
    </w:p>
    <w:p w:rsidR="00062047" w:rsidRPr="0067602D" w:rsidRDefault="00062047" w:rsidP="00A76F9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Pr="0067602D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67602D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обучающимся с ЗПР в освоении </w:t>
      </w:r>
      <w:r w:rsidRPr="00451BE7">
        <w:rPr>
          <w:rFonts w:ascii="Times New Roman" w:hAnsi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/>
          <w:sz w:val="24"/>
          <w:szCs w:val="24"/>
        </w:rPr>
        <w:t>, коррекцию недостатков в физическом и (или) психическом развитии обучающихся, их социальную адаптацию.</w:t>
      </w:r>
    </w:p>
    <w:p w:rsidR="00062047" w:rsidRPr="0067602D" w:rsidRDefault="00062047" w:rsidP="0032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создание адекватных условий для реализации особых образовательных потребностей обучающихся с ЗПР;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062047" w:rsidRPr="00F34E8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F34E8C"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67602D"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062047" w:rsidRPr="00F34E8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 xml:space="preserve">оказание помощи в освоении обучающимися с ЗПР </w:t>
      </w:r>
      <w:r w:rsidRPr="00451BE7">
        <w:rPr>
          <w:color w:val="000000"/>
        </w:rPr>
        <w:t>АООП НОО (вариант 7.2)</w:t>
      </w:r>
      <w:r>
        <w:rPr>
          <w:color w:val="000000"/>
        </w:rPr>
        <w:t xml:space="preserve"> </w:t>
      </w:r>
      <w:r w:rsidRPr="00F34E8C">
        <w:t>и их интеграции в образовательном учреждении;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lastRenderedPageBreak/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F34E8C"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67602D">
        <w:t>.</w:t>
      </w:r>
    </w:p>
    <w:p w:rsidR="00062047" w:rsidRPr="0067602D" w:rsidRDefault="00062047" w:rsidP="00A76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0934">
        <w:rPr>
          <w:rFonts w:ascii="Times New Roman" w:hAnsi="Times New Roman" w:cs="Times New Roman"/>
          <w:b/>
          <w:color w:val="auto"/>
          <w:kern w:val="28"/>
          <w:sz w:val="24"/>
          <w:szCs w:val="24"/>
          <w:u w:val="single"/>
        </w:rPr>
        <w:t>Целью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программы коррекционной работы является создание системы комплексного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</w:t>
      </w: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>й деятельности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.</w:t>
      </w:r>
    </w:p>
    <w:p w:rsidR="00062047" w:rsidRPr="0067602D" w:rsidRDefault="00062047" w:rsidP="00A76F9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90934">
        <w:rPr>
          <w:rFonts w:ascii="Times New Roman" w:hAnsi="Times New Roman" w:cs="Times New Roman"/>
          <w:b/>
          <w:color w:val="auto"/>
          <w:kern w:val="2"/>
          <w:sz w:val="24"/>
          <w:szCs w:val="24"/>
          <w:u w:val="single"/>
        </w:rPr>
        <w:t>Задачи программы</w:t>
      </w:r>
      <w:r w:rsidRPr="0067602D">
        <w:rPr>
          <w:rFonts w:ascii="Times New Roman" w:hAnsi="Times New Roman" w:cs="Times New Roman"/>
          <w:color w:val="auto"/>
          <w:kern w:val="2"/>
          <w:sz w:val="24"/>
          <w:szCs w:val="24"/>
        </w:rPr>
        <w:t>: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определение особых образовательных потребностей обучающихся с ЗПР;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повышение возможностей обучающихся с ЗПР в освоении АООП НОО</w:t>
      </w:r>
      <w:r>
        <w:t xml:space="preserve"> </w:t>
      </w:r>
      <w:r w:rsidRPr="00451BE7">
        <w:rPr>
          <w:color w:val="000000"/>
        </w:rPr>
        <w:t>(вариант 7.2)</w:t>
      </w:r>
      <w:r w:rsidRPr="002E0E1B">
        <w:t xml:space="preserve"> и интегрировании в образовательн</w:t>
      </w:r>
      <w:r>
        <w:t>ой деятельности</w:t>
      </w:r>
      <w:r w:rsidRPr="002E0E1B">
        <w:t>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своевременное выявление обучающихся с трудностями адаптации в образовательно</w:t>
      </w:r>
      <w:r>
        <w:t>й деятельности</w:t>
      </w:r>
      <w:r w:rsidRPr="002E0E1B">
        <w:t>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062047" w:rsidRPr="0067602D" w:rsidRDefault="00062047" w:rsidP="000D264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</w:t>
      </w:r>
      <w:r w:rsidRPr="00451BE7">
        <w:rPr>
          <w:color w:val="000000"/>
        </w:rPr>
        <w:t>АООП НОО (вариант 7.2)</w:t>
      </w:r>
      <w:r w:rsidRPr="0067602D">
        <w:t xml:space="preserve">; 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</w:t>
      </w:r>
      <w:r w:rsidRPr="00451BE7">
        <w:rPr>
          <w:color w:val="000000"/>
        </w:rPr>
        <w:t>АООП НОО (вариант 7.2)</w:t>
      </w:r>
      <w:r w:rsidRPr="0067602D">
        <w:t>; корректировку коррекционных мероприятий;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</w:t>
      </w:r>
      <w:r>
        <w:t>Школы</w:t>
      </w:r>
      <w:r w:rsidRPr="0067602D">
        <w:t xml:space="preserve">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>планируемые результаты коррекционной работы.</w:t>
      </w:r>
    </w:p>
    <w:p w:rsidR="00062047" w:rsidRPr="0067602D" w:rsidRDefault="00062047" w:rsidP="000D2645">
      <w:pPr>
        <w:pStyle w:val="afd"/>
        <w:spacing w:line="240" w:lineRule="auto"/>
        <w:ind w:left="180" w:firstLine="528"/>
        <w:rPr>
          <w:caps w:val="0"/>
          <w:color w:val="auto"/>
          <w:kern w:val="28"/>
          <w:sz w:val="24"/>
          <w:szCs w:val="24"/>
        </w:rPr>
      </w:pPr>
      <w:bookmarkStart w:id="17" w:name="bookmark188"/>
      <w:r w:rsidRPr="0067602D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062047" w:rsidRPr="0067602D" w:rsidRDefault="00062047" w:rsidP="00A76F90">
      <w:pPr>
        <w:pStyle w:val="afd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67602D">
        <w:rPr>
          <w:i/>
          <w:caps w:val="0"/>
          <w:color w:val="auto"/>
          <w:sz w:val="24"/>
          <w:szCs w:val="24"/>
        </w:rPr>
        <w:t xml:space="preserve">Принципы </w:t>
      </w:r>
      <w:bookmarkEnd w:id="17"/>
      <w:r w:rsidRPr="0067602D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 xml:space="preserve">Принцип </w:t>
      </w:r>
      <w:r w:rsidRPr="00970B7A">
        <w:t>приоритетности интересов</w:t>
      </w:r>
      <w:r>
        <w:t xml:space="preserve"> </w:t>
      </w:r>
      <w:r w:rsidRPr="0067602D">
        <w:t>обучающегося</w:t>
      </w:r>
      <w:r>
        <w:t xml:space="preserve"> </w:t>
      </w:r>
      <w:r w:rsidRPr="0067602D">
        <w:t>определяет отношение работников организации, которые призваны</w:t>
      </w:r>
      <w:r>
        <w:t xml:space="preserve"> </w:t>
      </w:r>
      <w:r w:rsidRPr="0067602D">
        <w:t>оказывать каждому обучающемуся</w:t>
      </w:r>
      <w:r>
        <w:t xml:space="preserve"> </w:t>
      </w:r>
      <w:r w:rsidRPr="0067602D">
        <w:t>помощь в развитии с учетом его индивидуальных образовательных потребностей</w:t>
      </w:r>
      <w:r w:rsidRPr="00970B7A">
        <w:t>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>Принцип</w:t>
      </w:r>
      <w:r w:rsidRPr="00970B7A">
        <w:rPr>
          <w:i/>
        </w:rPr>
        <w:t xml:space="preserve"> системности </w:t>
      </w:r>
      <w:r>
        <w:rPr>
          <w:i/>
        </w:rPr>
        <w:sym w:font="Symbol" w:char="F02D"/>
      </w:r>
      <w:r w:rsidRPr="0067602D"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>Принцип</w:t>
      </w:r>
      <w:r w:rsidRPr="00970B7A">
        <w:rPr>
          <w:i/>
        </w:rPr>
        <w:t xml:space="preserve"> непрерывности </w:t>
      </w:r>
      <w:r w:rsidRPr="00970B7A">
        <w:t>обеспечивает проведение коррекционной работы на всем протяжении обучения школьников с учетом изменений в их личности.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lastRenderedPageBreak/>
        <w:t xml:space="preserve">Принцип </w:t>
      </w:r>
      <w:r w:rsidRPr="00970B7A">
        <w:rPr>
          <w:i/>
        </w:rPr>
        <w:t>вариативности</w:t>
      </w:r>
      <w:r>
        <w:rPr>
          <w:i/>
        </w:rPr>
        <w:t xml:space="preserve"> </w:t>
      </w:r>
      <w:r w:rsidRPr="00970B7A"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 xml:space="preserve">Принцип комплексности коррекционного воздействия предполагает необходимость </w:t>
      </w:r>
      <w:r w:rsidRPr="0067602D"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970B7A">
        <w:t xml:space="preserve">их особых образовательных потребностей и возможностей психофизического развития на основе </w:t>
      </w:r>
      <w:r w:rsidRPr="0067602D">
        <w:t>использования всего многообразия методов, техник и приемов коррекционной работы.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062047" w:rsidRPr="0067602D" w:rsidRDefault="00062047" w:rsidP="00A76F9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Коррекционная работа с обучающимися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осуществляется в ходе все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7602D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>через содержание и организацию образовательно</w:t>
      </w:r>
      <w:r>
        <w:t xml:space="preserve">й деятельности </w:t>
      </w:r>
      <w:r w:rsidRPr="000E0AC6">
        <w:t>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>в рамках внеурочной деятельности в форме специально организованных индивидуальных и групповых занятий (психокоррекц</w:t>
      </w:r>
      <w:r>
        <w:t>ионные и логопедические занятия</w:t>
      </w:r>
      <w:r w:rsidRPr="000E0AC6">
        <w:t>);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 xml:space="preserve">в рамках психологического и социально-педагогического сопровождения </w:t>
      </w:r>
      <w:r w:rsidRPr="0067602D">
        <w:t>обучающихся.</w:t>
      </w:r>
    </w:p>
    <w:p w:rsidR="00062047" w:rsidRPr="0067602D" w:rsidRDefault="00062047" w:rsidP="00A76F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062047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062047" w:rsidRDefault="009118B8" w:rsidP="00A76F90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353" cy="832983"/>
            <wp:effectExtent l="0" t="0" r="14605" b="5715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62047" w:rsidRPr="00484E25" w:rsidRDefault="00062047" w:rsidP="00A76F90">
      <w:pPr>
        <w:pStyle w:val="aff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70FD">
        <w:rPr>
          <w:rFonts w:ascii="Times New Roman" w:hAnsi="Times New Roman" w:cs="Times New Roman"/>
          <w:color w:val="auto"/>
          <w:sz w:val="24"/>
          <w:szCs w:val="24"/>
        </w:rPr>
        <w:t>Содержание коррекционной работы</w:t>
      </w:r>
    </w:p>
    <w:p w:rsidR="00062047" w:rsidRPr="0067602D" w:rsidRDefault="00062047" w:rsidP="004D1D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здоровья обучающихся с ЗПР с целью создания благоприятных условий для овладения ими содержанием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67602D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67602D">
        <w:rPr>
          <w:caps w:val="0"/>
          <w:color w:val="auto"/>
          <w:sz w:val="24"/>
          <w:szCs w:val="24"/>
        </w:rPr>
        <w:t>: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развития эмоционально-волевой сферы и личностных особенностей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lastRenderedPageBreak/>
        <w:t>определение социальной ситуации развития и условий семейного воспитания обучающегося;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</w:t>
      </w:r>
      <w:r>
        <w:rPr>
          <w:caps w:val="0"/>
          <w:color w:val="auto"/>
          <w:kern w:val="28"/>
          <w:sz w:val="24"/>
          <w:szCs w:val="24"/>
        </w:rPr>
        <w:t xml:space="preserve"> </w:t>
      </w:r>
      <w:r w:rsidRPr="00451BE7">
        <w:rPr>
          <w:caps w:val="0"/>
          <w:sz w:val="24"/>
          <w:szCs w:val="24"/>
        </w:rPr>
        <w:t>(вариант 7.2)</w:t>
      </w:r>
      <w:r w:rsidRPr="0067602D">
        <w:rPr>
          <w:caps w:val="0"/>
          <w:color w:val="auto"/>
          <w:kern w:val="28"/>
          <w:sz w:val="24"/>
          <w:szCs w:val="24"/>
        </w:rPr>
        <w:t>;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2.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К</w:t>
      </w:r>
      <w:r w:rsidRPr="0067602D">
        <w:rPr>
          <w:rStyle w:val="16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составление индивидуальной программы психологического сопровождения обучающегося (совместно с педагогами);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формирование в классе психологического климата комфортного для всех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развитие эмоционально-волевой и личностной сферы обучающегося и коррекцию его поведения;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социальное сопровождение обучающегося в случае неблагоприятных условий жизни при психотравмирующих обстоятельствах.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3.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 Консультативная работа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>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К</w:t>
      </w:r>
      <w:r w:rsidRPr="0067602D">
        <w:rPr>
          <w:rStyle w:val="16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062047" w:rsidRPr="0067602D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программы.</w:t>
      </w:r>
    </w:p>
    <w:p w:rsidR="00062047" w:rsidRPr="0067602D" w:rsidRDefault="00062047" w:rsidP="004D1D5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Pr="0067602D">
        <w:rPr>
          <w:rFonts w:ascii="Times New Roman" w:hAnsi="Times New Roman" w:cs="Times New Roman"/>
          <w:sz w:val="24"/>
          <w:szCs w:val="24"/>
        </w:rPr>
        <w:t xml:space="preserve"> ЗПР,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67602D">
        <w:rPr>
          <w:rStyle w:val="16"/>
          <w:i w:val="0"/>
          <w:iCs/>
          <w:color w:val="auto"/>
          <w:sz w:val="24"/>
          <w:szCs w:val="24"/>
        </w:rPr>
        <w:t>Информационно-просветительская</w:t>
      </w:r>
      <w:r>
        <w:rPr>
          <w:rStyle w:val="16"/>
          <w:i w:val="0"/>
          <w:iCs/>
          <w:color w:val="auto"/>
          <w:sz w:val="24"/>
          <w:szCs w:val="24"/>
        </w:rPr>
        <w:t xml:space="preserve"> </w:t>
      </w:r>
      <w:r w:rsidRPr="0067602D">
        <w:rPr>
          <w:rStyle w:val="16"/>
          <w:i w:val="0"/>
          <w:iCs/>
          <w:color w:val="auto"/>
          <w:sz w:val="24"/>
          <w:szCs w:val="24"/>
        </w:rPr>
        <w:t xml:space="preserve">работа включает: 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оформление информационных стендов, печатных и других материалов;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психологическое просвещение педагогов с целью повышения их психологической  компетентности;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индивидуализацию специального сопровождения обучающегося с ЗПР.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трудностей в освоении обучающимся с ЗПР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r w:rsidRPr="0067602D">
        <w:rPr>
          <w:rFonts w:ascii="Times New Roman" w:hAnsi="Times New Roman" w:cs="Times New Roman"/>
          <w:sz w:val="24"/>
          <w:szCs w:val="24"/>
        </w:rPr>
        <w:t>обучающихся с ЗПР осуществляют специалисты: 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02D">
        <w:rPr>
          <w:rFonts w:ascii="Times New Roman" w:hAnsi="Times New Roman" w:cs="Times New Roman"/>
          <w:sz w:val="24"/>
          <w:szCs w:val="24"/>
        </w:rPr>
        <w:t>логопед, педагог-психолог,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ую профильную подготовку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630" w:rsidRDefault="00062047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7602D">
        <w:rPr>
          <w:rFonts w:ascii="Times New Roman" w:hAnsi="Times New Roman" w:cs="Times New Roman"/>
          <w:sz w:val="24"/>
          <w:szCs w:val="24"/>
        </w:rPr>
        <w:t>с внешними ресурсами (организациями различных ведомств, другими институтами общества).</w:t>
      </w:r>
    </w:p>
    <w:p w:rsidR="00B272CB" w:rsidRP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47" w:rsidRDefault="00062047" w:rsidP="00C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48">
        <w:rPr>
          <w:rFonts w:ascii="Times New Roman" w:hAnsi="Times New Roman" w:cs="Times New Roman"/>
          <w:b/>
          <w:sz w:val="24"/>
          <w:szCs w:val="24"/>
        </w:rPr>
        <w:t>Система взаимодействия специалистов</w:t>
      </w:r>
    </w:p>
    <w:p w:rsidR="00062047" w:rsidRPr="00C51D48" w:rsidRDefault="00062047" w:rsidP="00C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48">
        <w:rPr>
          <w:rFonts w:ascii="Times New Roman" w:hAnsi="Times New Roman" w:cs="Times New Roman"/>
          <w:b/>
          <w:sz w:val="24"/>
          <w:szCs w:val="24"/>
        </w:rPr>
        <w:t>при выстраивании коррекционной работы</w:t>
      </w:r>
    </w:p>
    <w:p w:rsidR="00062047" w:rsidRPr="0067602D" w:rsidRDefault="009118B8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1790" cy="3077955"/>
            <wp:effectExtent l="0" t="0" r="0" b="8255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62047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062047" w:rsidRPr="0067602D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многоаспектный анализ психофизического развития обучающего с ЗПР;</w:t>
      </w:r>
    </w:p>
    <w:p w:rsidR="00062047" w:rsidRPr="0067602D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062047" w:rsidRDefault="00062047" w:rsidP="008C0FCA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разработку индивидуальных образовательных маршрутов обучающихся с ЗПР.</w:t>
      </w:r>
    </w:p>
    <w:p w:rsidR="00062047" w:rsidRDefault="00062047" w:rsidP="008C0FCA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left="720"/>
        <w:jc w:val="both"/>
      </w:pPr>
    </w:p>
    <w:tbl>
      <w:tblPr>
        <w:tblW w:w="1000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84"/>
        <w:gridCol w:w="5387"/>
        <w:gridCol w:w="3433"/>
      </w:tblGrid>
      <w:tr w:rsidR="00062047" w:rsidRPr="00254BFF" w:rsidTr="008C0FCA">
        <w:trPr>
          <w:cantSplit/>
          <w:trHeight w:val="57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Направление (изучение</w:t>
            </w:r>
          </w:p>
          <w:p w:rsidR="00062047" w:rsidRPr="00254BFF" w:rsidRDefault="00062047" w:rsidP="008C0F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ребёнка)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Где и кем выполняется</w:t>
            </w:r>
          </w:p>
          <w:p w:rsidR="00062047" w:rsidRPr="00254BFF" w:rsidRDefault="00062047" w:rsidP="008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работа</w:t>
            </w:r>
          </w:p>
        </w:tc>
      </w:tr>
      <w:tr w:rsidR="00062047" w:rsidRPr="00254BFF" w:rsidTr="008C0FCA">
        <w:trPr>
          <w:cantSplit/>
          <w:trHeight w:val="195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Физическое состояние обучающегося.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Наблюдения во время занятий, в перемены, во время игр и т. д. (педагог). </w:t>
            </w: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Обследование ребёнка врачом. Беседа врача с родителями. </w:t>
            </w: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Школьный  медицинский работник, педагог.</w:t>
            </w:r>
          </w:p>
        </w:tc>
      </w:tr>
      <w:tr w:rsidR="00062047" w:rsidRPr="00254BFF" w:rsidTr="008C0FCA">
        <w:trPr>
          <w:cantSplit/>
          <w:trHeight w:val="251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Психолого-логопедическое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ребенком на занятиях и во внеурочное время (учитель).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D1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Специальный эксперимент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(психолог).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Беседы с ребенком, с родителями.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Наблюдения за речью ребенка на занятиях и в свободное время.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Изучение письменных работ (учитель). Специальный эксперимент (логопед).</w:t>
            </w:r>
          </w:p>
        </w:tc>
      </w:tr>
      <w:tr w:rsidR="00062047" w:rsidRPr="00254BFF" w:rsidTr="008C0FCA">
        <w:trPr>
          <w:cantSplit/>
          <w:trHeight w:val="415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Социально-педагогическое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Семья ребенка. Состав семьи. Условия воспитания. 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личности,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 Поведение. Уровень притязаний и самооценка.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Посещение семьи ребенка </w:t>
            </w: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(учитель, соц. педагог).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Наблюдения во время занятий. Изучение работ ученика (педагог).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по выявлению школьных трудностей (учитель).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Беседа с родителями и учителями- предметниками.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Специальный эксперимент (педагог, психолог).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Анкета для родителей и учителей.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ребёнком в различных видах деятельности.</w:t>
            </w:r>
          </w:p>
        </w:tc>
      </w:tr>
    </w:tbl>
    <w:p w:rsidR="00062047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62047" w:rsidRPr="008747AA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Коррекционно-развивающиий модуль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/>
          <w:sz w:val="24"/>
          <w:szCs w:val="24"/>
          <w:lang w:eastAsia="ru-RU"/>
        </w:rPr>
        <w:t>Содержание и формы коррекционной работы учителя: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наблюдение за учениками в учебной и внеурочной деятельности (ежедневно);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поддержание постоянной связи с учителями предметниками, психологом, медицинским работником,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, родителями;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психолого-педагогической характеристики обучающегося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 успеваемости и поведения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учаю</w:t>
      </w:r>
      <w:r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ихся в классе;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микроклимата в классе, способствующего тому, чтобы каждый обучающийся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чувствовал себя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комфортно;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ведение документации;</w:t>
      </w:r>
    </w:p>
    <w:p w:rsidR="00062047" w:rsidRPr="00A3027B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Коррекционные занятия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обучающимися по мере выявления педагогом и психологом индивидуальных пробелов в их развитии и обучении.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Индивидуальные и групповые коррекционные занятия оказываются за пределами максимальной нагрузки обучающихся. Для повышения качества коррекционной работы необходимо выполнение следующих условий: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формирование УУД на всех этапах учебного процесса;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побуждение к речевой деятельности, осуществление контроля за речевой деятельностью  детей;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максимальное использование сохранных анализаторов ребёнка;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062047" w:rsidRPr="00A3027B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использование упражнений, направленных на развитие внимания, памяти, восприятия.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Ещё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характерных для учащихся с ОВЗ.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строятся с учетом основных </w:t>
      </w:r>
      <w:r w:rsidRPr="0087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принципов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коррекционно-развивающего обучения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системности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(стимулирование, обогащение содержания развития, опора на зону ближайшего развития) задач</w:t>
      </w:r>
      <w:r w:rsidRPr="008747A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единства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диагностики и коррекции </w:t>
      </w:r>
      <w:r w:rsidRPr="008747A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реализуется в двух аспектах.</w:t>
      </w:r>
    </w:p>
    <w:p w:rsidR="00062047" w:rsidRPr="008747AA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47AA">
        <w:rPr>
          <w:rFonts w:ascii="Times New Roman" w:hAnsi="Times New Roman" w:cs="Times New Roman"/>
          <w:kern w:val="2"/>
          <w:sz w:val="24"/>
          <w:szCs w:val="24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062047" w:rsidRPr="008747AA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47AA">
        <w:rPr>
          <w:rFonts w:ascii="Times New Roman" w:hAnsi="Times New Roman" w:cs="Times New Roman"/>
          <w:kern w:val="2"/>
          <w:sz w:val="24"/>
          <w:szCs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Деятельностный принцип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коррекции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062047" w:rsidRPr="00AE18A2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Учёт индивидуальных особенностей личности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позволяет наметить программу оптимизации в пределах психофизических особенностей каждого ребенка. </w:t>
      </w:r>
      <w:r w:rsidRPr="00AE18A2">
        <w:rPr>
          <w:rFonts w:ascii="Times New Roman" w:hAnsi="Times New Roman" w:cs="Times New Roman"/>
          <w:sz w:val="24"/>
          <w:szCs w:val="24"/>
          <w:lang w:eastAsia="ru-RU"/>
        </w:rPr>
        <w:t>Коррекционная работа должна создавать оптимальные возможности для индивидуализации развития.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динамичности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восприятия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продуктивной обработки информации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в организации обучения таким образом, чтобы у учащихся развивался навык переноса обработки информации, следовательно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 самостоятельного поиска, выбора и принятия решения.</w:t>
      </w:r>
    </w:p>
    <w:p w:rsidR="00062047" w:rsidRPr="00A3027B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Принцип учёта эмоциональной окрашенности материала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предполагает, чтобы игры, задания и упражнения создавали благоприятный, эмоциональный фон, стимулировали положительные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ства корригируемых недостатков.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целым классом или с большим числом детей на этих занятиях не допускается.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062047" w:rsidRPr="008747A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учитель-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логопед,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щихся. Планируется не столько достижение отдельного результата (например: выучить таблицу умножения), сколько создание условий для  развития ребенка.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D14">
        <w:rPr>
          <w:rFonts w:ascii="Times New Roman" w:hAnsi="Times New Roman" w:cs="Times New Roman"/>
          <w:sz w:val="24"/>
          <w:szCs w:val="24"/>
          <w:lang w:eastAsia="ru-RU"/>
        </w:rPr>
        <w:t>Учет индивидуальных занятий осуществляется в «Журнале индивидуального сопровождения обучающихся, испытывающих трудности в обучении» так же, как по любому учебному предмету.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коррекционных занятий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062047" w:rsidRPr="00A3027B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индивидуальных особенностей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рекционно-развивающих занятий. </w:t>
      </w:r>
    </w:p>
    <w:p w:rsidR="00062047" w:rsidRPr="008747AA" w:rsidRDefault="00062047" w:rsidP="00A76F9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Лечебно-профилактический модуль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</w:t>
      </w:r>
    </w:p>
    <w:p w:rsidR="00062047" w:rsidRPr="00A3027B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Модуль предполагает проведение лечебно-профилактических мероприятий; 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 сберегающих технологий на уроках и во внеурочной 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льности).</w:t>
      </w:r>
    </w:p>
    <w:p w:rsidR="00062047" w:rsidRPr="008747A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Социально-педагогический модуль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 w:rsidRPr="00874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Программы повышения профессиональной компетентности педагогов.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квалификации на семинарах-практикумах, курсах переподготовки по направлению «Коррекционная педагогика в начальном образовании».</w:t>
      </w:r>
    </w:p>
    <w:p w:rsidR="00062047" w:rsidRPr="0067602D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>2.</w:t>
      </w:r>
      <w:r w:rsidRPr="00874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Психотерапевтическая работа с семьёй.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ами, на родительских собраниях.</w:t>
      </w:r>
    </w:p>
    <w:p w:rsidR="00062047" w:rsidRPr="00C00BF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FD">
        <w:rPr>
          <w:rFonts w:ascii="Times New Roman" w:hAnsi="Times New Roman" w:cs="Times New Roman"/>
          <w:b/>
          <w:sz w:val="24"/>
          <w:szCs w:val="24"/>
        </w:rPr>
        <w:t>Социальное партнерство предусматривает:</w:t>
      </w:r>
    </w:p>
    <w:p w:rsidR="00062047" w:rsidRPr="00D202B0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 образовательными организациями и другими ведомствами по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02B0">
        <w:rPr>
          <w:rFonts w:ascii="Times New Roman" w:hAnsi="Times New Roman" w:cs="Times New Roman"/>
          <w:sz w:val="24"/>
          <w:szCs w:val="24"/>
          <w:lang w:eastAsia="ru-RU"/>
        </w:rPr>
        <w:t>преемственности обучения, развития, социализации, здоровьесбережения обучающихся с ЗПР;</w:t>
      </w:r>
    </w:p>
    <w:p w:rsidR="00241BC2" w:rsidRPr="00AA4C3B" w:rsidRDefault="00062047" w:rsidP="00AA4C3B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со средствами массовой информации;</w:t>
      </w:r>
    </w:p>
    <w:p w:rsidR="00241BC2" w:rsidRPr="00241BC2" w:rsidRDefault="00062047" w:rsidP="00241BC2">
      <w:pPr>
        <w:numPr>
          <w:ilvl w:val="0"/>
          <w:numId w:val="21"/>
        </w:numPr>
        <w:tabs>
          <w:tab w:val="clear" w:pos="720"/>
        </w:tabs>
        <w:autoSpaceDE w:val="0"/>
        <w:ind w:left="0" w:firstLine="360"/>
        <w:jc w:val="both"/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 родительской общественностью.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  <w:rPr>
          <w:rFonts w:eastAsia="Arial Unicode MS"/>
        </w:rPr>
      </w:pPr>
      <w:r w:rsidRPr="00241BC2">
        <w:rPr>
          <w:rFonts w:eastAsia="Arial Unicode MS"/>
          <w:caps w:val="0"/>
        </w:rPr>
        <w:t>Совет  школы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t>Совет профилактики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t>Родительские собрания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t>Родительские  лектории</w:t>
      </w:r>
    </w:p>
    <w:p w:rsidR="00062047" w:rsidRPr="00241BC2" w:rsidRDefault="00062047" w:rsidP="00241BC2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047" w:rsidRPr="00335ECC" w:rsidRDefault="00062047" w:rsidP="0033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062047" w:rsidRPr="00A3027B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Планируемые результаты коррекционной работы</w:t>
      </w:r>
    </w:p>
    <w:p w:rsidR="00062047" w:rsidRPr="00A3027B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>Развивать навыки самообслуживания.</w:t>
      </w:r>
    </w:p>
    <w:p w:rsidR="00062047" w:rsidRPr="00A3027B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выполнять социальные роли и соблюдать связанные с ними нормы поведения. </w:t>
      </w:r>
    </w:p>
    <w:p w:rsidR="00062047" w:rsidRPr="00335ECC" w:rsidRDefault="00062047" w:rsidP="00335EC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>Тренировать все функции (восприятие, коммуникация, навыки грубой и тонкой моторики) облегчающие ему познание мира и функционирование в нём.</w:t>
      </w:r>
    </w:p>
    <w:p w:rsidR="00062047" w:rsidRPr="00A3027B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ожидаемых </w:t>
      </w:r>
      <w:r w:rsidRPr="00A3027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результатов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Достижение наилучших для данных условий </w:t>
      </w:r>
      <w:r w:rsidRPr="00A3027B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результатов. 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Повышение уровня реальных возможностей каждого ребенка с дальнейшей ориентацией на формы продолжения образования. 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сохранения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щимися умственной </w:t>
      </w: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работоспособности. </w:t>
      </w:r>
    </w:p>
    <w:p w:rsidR="00062047" w:rsidRPr="00335ECC" w:rsidRDefault="00062047" w:rsidP="00335E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Обеспечение условий коррекции недостатков </w:t>
      </w: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учебной деятельности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062047" w:rsidRPr="00A3027B" w:rsidRDefault="00062047" w:rsidP="00335EC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Диагностический инструментарий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Анкетирование родителей, педагогов, обучающихся.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УУД обучающихся.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Диагностика работоспособности, мотивации </w:t>
      </w: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обучающихся.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Диагностика определения степени помощи.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Промежуточная диагностика (изменение результа</w:t>
      </w: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тов).</w:t>
      </w:r>
    </w:p>
    <w:p w:rsidR="00062047" w:rsidRPr="00335ECC" w:rsidRDefault="00062047" w:rsidP="00335EC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Диагностика уровня воспитанности обучающихся.</w:t>
      </w:r>
    </w:p>
    <w:p w:rsidR="00062047" w:rsidRPr="00A3027B" w:rsidRDefault="00062047" w:rsidP="00335E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sz w:val="24"/>
          <w:szCs w:val="24"/>
          <w:lang w:eastAsia="ru-RU"/>
        </w:rPr>
        <w:t>Уровни обучаемости</w:t>
      </w:r>
    </w:p>
    <w:p w:rsidR="00062047" w:rsidRPr="00A3027B" w:rsidRDefault="00062047" w:rsidP="001214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 уровень учебной деятельности – общекультурный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>, демонстрирует ученик, который понимает основные положения курса, умеет объяснить правило, может применить его по образцу, отвечает на вопросы репродуктивного уровня.</w:t>
      </w:r>
    </w:p>
    <w:p w:rsidR="00062047" w:rsidRPr="00A3027B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II уровень – прикладной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 – требует от ученика, кроме перечисленного, также выполнения заданий в измененной ситуации, умения демонстрировать понимание системности (взаимосвязи) понятийного аппарата темы, курса, не выходя за ее рамки.</w:t>
      </w:r>
    </w:p>
    <w:p w:rsidR="00062047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III уровень – творческий –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демонстрируют дети, способные решать проблемы, выходящие за рамки курса, самостоятельно выбирать цели и программу действий.</w:t>
      </w:r>
    </w:p>
    <w:p w:rsidR="00062047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Cs/>
          <w:caps w:val="0"/>
        </w:rPr>
      </w:pPr>
    </w:p>
    <w:p w:rsidR="00062047" w:rsidRPr="0067602D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</w:pPr>
      <w:r w:rsidRPr="00425E37">
        <w:rPr>
          <w:b/>
          <w:bCs/>
          <w:iCs/>
          <w:caps w:val="0"/>
        </w:rPr>
        <w:t>Содержание коррекционно-развивающей области</w:t>
      </w:r>
      <w:r w:rsidRPr="00425E37">
        <w:rPr>
          <w:bCs/>
          <w:iCs/>
          <w:caps w:val="0"/>
        </w:rPr>
        <w:t xml:space="preserve"> представлено следующими обязательными коррекционными курсами:</w:t>
      </w:r>
      <w:r w:rsidRPr="0067602D">
        <w:rPr>
          <w:b/>
          <w:bCs/>
          <w:i/>
          <w:iCs/>
          <w:caps w:val="0"/>
        </w:rPr>
        <w:t xml:space="preserve"> </w:t>
      </w:r>
      <w:r w:rsidRPr="0067602D">
        <w:t>«К</w:t>
      </w:r>
      <w:r w:rsidRPr="0067602D">
        <w:rPr>
          <w:caps w:val="0"/>
        </w:rPr>
        <w:t xml:space="preserve">оррекционно-развивающие занятия </w:t>
      </w:r>
      <w:r w:rsidRPr="0067602D">
        <w:rPr>
          <w:caps w:val="0"/>
        </w:rPr>
        <w:lastRenderedPageBreak/>
        <w:t>(логопедические и психокоррекционные)» (фронтальны</w:t>
      </w:r>
      <w:r>
        <w:rPr>
          <w:caps w:val="0"/>
        </w:rPr>
        <w:t xml:space="preserve">е и/или индивидуальные занятия), «Ритмика» </w:t>
      </w:r>
      <w:r w:rsidRPr="0067602D">
        <w:rPr>
          <w:caps w:val="0"/>
        </w:rPr>
        <w:t>(фронтальны</w:t>
      </w:r>
      <w:r>
        <w:rPr>
          <w:caps w:val="0"/>
        </w:rPr>
        <w:t>е и/или индивидуальные занятия).</w:t>
      </w:r>
    </w:p>
    <w:p w:rsidR="00062047" w:rsidRDefault="00062047" w:rsidP="00C64D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62047" w:rsidRDefault="00062047" w:rsidP="00946E8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«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Ко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ррекционно-развивающие занятия </w:t>
      </w:r>
    </w:p>
    <w:p w:rsidR="00062047" w:rsidRPr="00450848" w:rsidRDefault="00062047" w:rsidP="0045084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(логопе</w:t>
      </w:r>
      <w:r>
        <w:rPr>
          <w:rFonts w:ascii="Times New Roman" w:hAnsi="Times New Roman" w:cs="Times New Roman"/>
          <w:b/>
          <w:i/>
          <w:sz w:val="24"/>
          <w:szCs w:val="24"/>
        </w:rPr>
        <w:t>дические и психокоррекционные)»</w:t>
      </w:r>
    </w:p>
    <w:p w:rsidR="00062047" w:rsidRPr="00946E8C" w:rsidRDefault="00062047" w:rsidP="0094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8C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062047" w:rsidRPr="0067602D" w:rsidRDefault="00062047" w:rsidP="00946E8C">
      <w:pPr>
        <w:pStyle w:val="af2"/>
        <w:shd w:val="clear" w:color="auto" w:fill="FFFFFF"/>
        <w:spacing w:line="240" w:lineRule="auto"/>
        <w:ind w:left="0" w:firstLine="709"/>
        <w:jc w:val="both"/>
      </w:pPr>
      <w:r w:rsidRPr="0067602D">
        <w:rPr>
          <w:b/>
          <w:caps w:val="0"/>
        </w:rPr>
        <w:t xml:space="preserve">Цель </w:t>
      </w:r>
      <w:r w:rsidRPr="0067602D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67602D">
        <w:t xml:space="preserve">. </w:t>
      </w:r>
    </w:p>
    <w:p w:rsidR="00062047" w:rsidRPr="0067602D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</w:pPr>
      <w:r w:rsidRPr="0067602D">
        <w:rPr>
          <w:caps w:val="0"/>
        </w:rPr>
        <w:t xml:space="preserve">Основными </w:t>
      </w:r>
      <w:r w:rsidRPr="0067602D">
        <w:rPr>
          <w:b/>
          <w:caps w:val="0"/>
        </w:rPr>
        <w:t>направлениями</w:t>
      </w:r>
      <w:r w:rsidRPr="0067602D">
        <w:rPr>
          <w:caps w:val="0"/>
        </w:rPr>
        <w:t xml:space="preserve"> логопедической работы является</w:t>
      </w:r>
      <w:r w:rsidRPr="0067602D">
        <w:t>: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диагностика и коррекция звукопроизношения</w:t>
      </w:r>
      <w:r w:rsidRPr="0067602D">
        <w:rPr>
          <w:caps w:val="0"/>
        </w:rPr>
        <w:t xml:space="preserve"> (постановка, автоматизация и дифференциация звуков речи);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диагностика и коррекция лексической стороны речи (</w:t>
      </w:r>
      <w:r w:rsidRPr="0067602D">
        <w:rPr>
          <w:caps w:val="0"/>
        </w:rPr>
        <w:t>обогащение словаря, его расширение и уточнение)</w:t>
      </w:r>
      <w:r w:rsidRPr="0067602D">
        <w:t>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диагностика и коррекция грамматического строя речи</w:t>
      </w:r>
      <w:r w:rsidRPr="0067602D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  <w:rPr>
          <w:caps w:val="0"/>
        </w:rPr>
      </w:pPr>
      <w:r w:rsidRPr="0067602D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67602D">
        <w:rPr>
          <w:caps w:val="0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коррекция нарушений чтения и письма</w:t>
      </w:r>
      <w:r w:rsidRPr="0067602D">
        <w:t xml:space="preserve">; 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расширение представлений об окружающей действительности</w:t>
      </w:r>
      <w:r w:rsidRPr="0067602D">
        <w:t xml:space="preserve">; 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развитие познавательной сферы</w:t>
      </w:r>
      <w:r w:rsidRPr="0067602D">
        <w:rPr>
          <w:caps w:val="0"/>
        </w:rPr>
        <w:t xml:space="preserve"> (мышления, памяти, внимания и др. познавательных процессов)</w:t>
      </w:r>
      <w:r w:rsidRPr="0067602D">
        <w:t>.</w:t>
      </w:r>
    </w:p>
    <w:p w:rsidR="00062047" w:rsidRPr="0067602D" w:rsidRDefault="00062047" w:rsidP="00450848">
      <w:pPr>
        <w:pStyle w:val="Default"/>
        <w:jc w:val="center"/>
        <w:rPr>
          <w:b/>
          <w:color w:val="auto"/>
        </w:rPr>
      </w:pPr>
      <w:r w:rsidRPr="0067602D">
        <w:rPr>
          <w:b/>
          <w:color w:val="auto"/>
        </w:rPr>
        <w:t>Психокоррекционные занятия</w:t>
      </w:r>
    </w:p>
    <w:p w:rsidR="00062047" w:rsidRPr="0067602D" w:rsidRDefault="00062047" w:rsidP="00C64D9B">
      <w:pPr>
        <w:pStyle w:val="Default"/>
        <w:ind w:firstLine="720"/>
        <w:jc w:val="both"/>
        <w:rPr>
          <w:color w:val="auto"/>
        </w:rPr>
      </w:pPr>
      <w:r w:rsidRPr="0067602D">
        <w:rPr>
          <w:b/>
          <w:color w:val="auto"/>
        </w:rPr>
        <w:t xml:space="preserve">Цель </w:t>
      </w:r>
      <w:r w:rsidRPr="0067602D">
        <w:rPr>
          <w:color w:val="auto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062047" w:rsidRPr="0067602D" w:rsidRDefault="00062047" w:rsidP="00C64D9B">
      <w:pPr>
        <w:pStyle w:val="Default"/>
        <w:ind w:firstLine="720"/>
        <w:jc w:val="both"/>
        <w:rPr>
          <w:color w:val="auto"/>
        </w:rPr>
      </w:pPr>
      <w:r w:rsidRPr="0067602D">
        <w:rPr>
          <w:color w:val="auto"/>
        </w:rPr>
        <w:t xml:space="preserve">Основные </w:t>
      </w:r>
      <w:r w:rsidRPr="0067602D">
        <w:rPr>
          <w:b/>
          <w:color w:val="auto"/>
        </w:rPr>
        <w:t>направления</w:t>
      </w:r>
      <w:r w:rsidRPr="0067602D">
        <w:rPr>
          <w:color w:val="auto"/>
        </w:rPr>
        <w:t xml:space="preserve"> работы: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 xml:space="preserve">диагностика и развитие познавательной сферы </w:t>
      </w:r>
      <w:r w:rsidRPr="0067602D">
        <w:rPr>
          <w:b/>
        </w:rPr>
        <w:t>и целенаправленное формирование высших психических функций</w:t>
      </w:r>
      <w:r w:rsidRPr="0067602D">
        <w:rPr>
          <w:color w:val="auto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 w:rsidRPr="0067602D">
        <w:rPr>
          <w:rStyle w:val="submenu-table"/>
          <w:bCs/>
          <w:iCs/>
        </w:rPr>
        <w:t>развития пространственно-временных представлений</w:t>
      </w:r>
      <w:r w:rsidRPr="0067602D">
        <w:rPr>
          <w:color w:val="auto"/>
        </w:rPr>
        <w:t xml:space="preserve">);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 xml:space="preserve">диагностика и развитие эмоционально-личностной сферы </w:t>
      </w:r>
      <w:r w:rsidRPr="0067602D">
        <w:rPr>
          <w:b/>
        </w:rPr>
        <w:t>и коррекция ее недостатков</w:t>
      </w:r>
      <w:r w:rsidRPr="0067602D">
        <w:rPr>
          <w:color w:val="auto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67602D">
        <w:t>создание ситуации успешной деятельности</w:t>
      </w:r>
      <w:r w:rsidRPr="0067602D">
        <w:rPr>
          <w:color w:val="auto"/>
        </w:rPr>
        <w:t xml:space="preserve">);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>диагностика и развитие коммуникативной сферы</w:t>
      </w:r>
      <w:r>
        <w:rPr>
          <w:b/>
          <w:color w:val="auto"/>
        </w:rPr>
        <w:t xml:space="preserve"> </w:t>
      </w:r>
      <w:r w:rsidRPr="0067602D">
        <w:rPr>
          <w:b/>
          <w:color w:val="auto"/>
        </w:rPr>
        <w:t>и социальная интеграции</w:t>
      </w:r>
      <w:r w:rsidRPr="0067602D">
        <w:rPr>
          <w:color w:val="auto"/>
        </w:rPr>
        <w:t xml:space="preserve"> (развитие способности к эмпатии, сопереживанию);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>формирование продуктивных видов взаимодействия с окружающими</w:t>
      </w:r>
      <w:r w:rsidRPr="0067602D">
        <w:rPr>
          <w:color w:val="auto"/>
        </w:rPr>
        <w:t xml:space="preserve"> (в семье, классе), </w:t>
      </w:r>
      <w:r w:rsidRPr="0067602D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67602D">
        <w:rPr>
          <w:color w:val="auto"/>
        </w:rPr>
        <w:t>(</w:t>
      </w:r>
      <w:r w:rsidRPr="0067602D">
        <w:t>формирование правил и норм поведения в группе, адекватное понимание социальных ролей в значимых ситуациях</w:t>
      </w:r>
      <w:r w:rsidRPr="0067602D">
        <w:rPr>
          <w:color w:val="auto"/>
        </w:rPr>
        <w:t xml:space="preserve">); </w:t>
      </w:r>
    </w:p>
    <w:p w:rsidR="00062047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b/>
        </w:rPr>
      </w:pPr>
      <w:r w:rsidRPr="0067602D">
        <w:rPr>
          <w:b/>
        </w:rPr>
        <w:t xml:space="preserve">формирование произвольной регуляции деятельности и поведения </w:t>
      </w:r>
      <w:r w:rsidRPr="0067602D">
        <w:t>(развитие произвольной регуляции деятельности и поведения, формирование способности к планированию и контролю)</w:t>
      </w:r>
      <w:r w:rsidRPr="0067602D">
        <w:rPr>
          <w:b/>
        </w:rPr>
        <w:t>.</w:t>
      </w:r>
    </w:p>
    <w:p w:rsidR="00134868" w:rsidRDefault="00134868" w:rsidP="00134868">
      <w:pPr>
        <w:pStyle w:val="Default"/>
        <w:ind w:left="360"/>
        <w:jc w:val="both"/>
        <w:rPr>
          <w:b/>
        </w:rPr>
      </w:pPr>
    </w:p>
    <w:p w:rsidR="005417C2" w:rsidRPr="00134868" w:rsidRDefault="005417C2" w:rsidP="005417C2">
      <w:pPr>
        <w:pStyle w:val="2"/>
        <w:rPr>
          <w:rFonts w:ascii="Times New Roman" w:hAnsi="Times New Roman"/>
          <w:i w:val="0"/>
          <w:sz w:val="24"/>
          <w:szCs w:val="24"/>
          <w:lang w:eastAsia="ru-RU"/>
        </w:rPr>
      </w:pPr>
      <w:bookmarkStart w:id="18" w:name="_Toc86144454"/>
      <w:r>
        <w:rPr>
          <w:rFonts w:ascii="Times New Roman" w:hAnsi="Times New Roman"/>
          <w:i w:val="0"/>
          <w:sz w:val="24"/>
          <w:szCs w:val="24"/>
          <w:lang w:eastAsia="ru-RU"/>
        </w:rPr>
        <w:t xml:space="preserve">2.6. </w:t>
      </w:r>
      <w:r w:rsidRPr="00134868">
        <w:rPr>
          <w:rFonts w:ascii="Times New Roman" w:hAnsi="Times New Roman"/>
          <w:i w:val="0"/>
          <w:sz w:val="24"/>
          <w:szCs w:val="24"/>
          <w:lang w:eastAsia="ru-RU"/>
        </w:rPr>
        <w:t>План внеурочной деятельности</w:t>
      </w:r>
      <w:bookmarkEnd w:id="18"/>
    </w:p>
    <w:p w:rsidR="005417C2" w:rsidRPr="003419C6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План внеурочной деятельности по направлениям АООП НОО (</w:t>
      </w:r>
      <w:r>
        <w:rPr>
          <w:rFonts w:ascii="Times New Roman" w:hAnsi="Times New Roman"/>
          <w:color w:val="auto"/>
          <w:sz w:val="24"/>
          <w:szCs w:val="24"/>
        </w:rPr>
        <w:t>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) (кроме коррекционно-развивающей области) соответствуют ООП НОО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3419C6">
        <w:rPr>
          <w:rFonts w:ascii="Times New Roman" w:hAnsi="Times New Roman"/>
          <w:color w:val="auto"/>
          <w:sz w:val="24"/>
          <w:szCs w:val="24"/>
        </w:rPr>
        <w:t>.</w:t>
      </w:r>
    </w:p>
    <w:p w:rsidR="005417C2" w:rsidRPr="006311C1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 xml:space="preserve">План внеурочной деятельности направлен на достижение  обучающимися планируемых результатов освоения АООП </w:t>
      </w:r>
      <w:r>
        <w:rPr>
          <w:rFonts w:ascii="Times New Roman" w:hAnsi="Times New Roman"/>
          <w:sz w:val="24"/>
          <w:szCs w:val="24"/>
        </w:rPr>
        <w:t>НОО (вариант 7.2</w:t>
      </w:r>
      <w:r w:rsidRPr="006311C1">
        <w:rPr>
          <w:rFonts w:ascii="Times New Roman" w:hAnsi="Times New Roman"/>
          <w:sz w:val="24"/>
          <w:szCs w:val="24"/>
        </w:rPr>
        <w:t xml:space="preserve">) и обеспечивает реализацию индивидуальных </w:t>
      </w:r>
      <w:r w:rsidRPr="006311C1">
        <w:rPr>
          <w:rFonts w:ascii="Times New Roman" w:hAnsi="Times New Roman"/>
          <w:sz w:val="24"/>
          <w:szCs w:val="24"/>
        </w:rPr>
        <w:lastRenderedPageBreak/>
        <w:t>особенностей, образовательных потребностей и запросов обучающихся, их родителей (законных представителей).</w:t>
      </w:r>
    </w:p>
    <w:p w:rsidR="005417C2" w:rsidRPr="006311C1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>Реализуется оптимизационная модель внеурочной деятельности.</w:t>
      </w:r>
    </w:p>
    <w:p w:rsidR="005417C2" w:rsidRPr="006311C1" w:rsidRDefault="005417C2" w:rsidP="005417C2">
      <w:pPr>
        <w:pStyle w:val="ad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5417C2" w:rsidRDefault="005417C2" w:rsidP="005417C2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Спортивно-оздоровительное</w:t>
      </w:r>
      <w:r>
        <w:t>;</w:t>
      </w:r>
    </w:p>
    <w:p w:rsidR="005417C2" w:rsidRDefault="005417C2" w:rsidP="005417C2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Общекультурное</w:t>
      </w:r>
      <w:r>
        <w:t>;</w:t>
      </w:r>
    </w:p>
    <w:p w:rsidR="005417C2" w:rsidRDefault="005417C2" w:rsidP="005417C2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Общеинтеллектуальное</w:t>
      </w:r>
      <w:r>
        <w:t>;</w:t>
      </w:r>
    </w:p>
    <w:p w:rsidR="005417C2" w:rsidRDefault="005417C2" w:rsidP="005417C2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Духовно-нравственное</w:t>
      </w:r>
      <w:r>
        <w:t>;</w:t>
      </w:r>
    </w:p>
    <w:p w:rsidR="005417C2" w:rsidRDefault="005417C2" w:rsidP="005417C2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Социальное.</w:t>
      </w:r>
    </w:p>
    <w:p w:rsidR="005417C2" w:rsidRDefault="005417C2" w:rsidP="005417C2">
      <w:pPr>
        <w:pStyle w:val="Default"/>
        <w:ind w:firstLine="708"/>
        <w:jc w:val="both"/>
      </w:pPr>
      <w:r w:rsidRPr="000A69D8">
        <w:rPr>
          <w:b/>
          <w:bCs/>
        </w:rPr>
        <w:t xml:space="preserve">Коррекционно-развивающее направление </w:t>
      </w:r>
      <w:r w:rsidRPr="000A69D8">
        <w:t xml:space="preserve">является </w:t>
      </w:r>
      <w:r w:rsidRPr="000A69D8">
        <w:rPr>
          <w:b/>
          <w:bCs/>
        </w:rPr>
        <w:t xml:space="preserve">обязательной </w:t>
      </w:r>
      <w:r w:rsidRPr="000A69D8">
        <w:t xml:space="preserve">частью внеурочной деятельности, поддерживающей процесс освоения содержания </w:t>
      </w:r>
      <w:r w:rsidRPr="00451BE7">
        <w:t>АООП НОО (вариант 7.2)</w:t>
      </w:r>
      <w:r w:rsidRPr="000A69D8">
        <w:t>. Содержание этого направления представлено коррекционно-развивающими зан</w:t>
      </w:r>
      <w:r>
        <w:t>ятиями (логопедическими и психо</w:t>
      </w:r>
      <w:r w:rsidRPr="000A69D8">
        <w:t>корр</w:t>
      </w:r>
      <w:r>
        <w:t xml:space="preserve">екционными занятиями) </w:t>
      </w:r>
    </w:p>
    <w:p w:rsidR="005417C2" w:rsidRPr="000A69D8" w:rsidRDefault="005417C2" w:rsidP="005417C2">
      <w:pPr>
        <w:pStyle w:val="Default"/>
        <w:ind w:firstLine="708"/>
        <w:jc w:val="both"/>
      </w:pPr>
      <w:r w:rsidRPr="000A69D8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5417C2" w:rsidRPr="000A69D8" w:rsidRDefault="005417C2" w:rsidP="005417C2">
      <w:pPr>
        <w:pStyle w:val="Default"/>
        <w:ind w:firstLine="708"/>
        <w:jc w:val="both"/>
        <w:rPr>
          <w:color w:val="auto"/>
        </w:rPr>
      </w:pPr>
      <w:r w:rsidRPr="000A69D8">
        <w:rPr>
          <w:color w:val="auto"/>
        </w:rPr>
        <w:t xml:space="preserve">Программа разрабатывается с учётом, этнических, социально-экономических и иных особенностей региона, запросов семей и других субъектов образовательного процесса основе системно-деятельностного и культурно-исторического подходов. </w:t>
      </w:r>
    </w:p>
    <w:p w:rsidR="005417C2" w:rsidRDefault="005417C2" w:rsidP="005417C2">
      <w:pPr>
        <w:pStyle w:val="Default"/>
        <w:ind w:firstLine="708"/>
        <w:jc w:val="both"/>
        <w:rPr>
          <w:color w:val="auto"/>
        </w:rPr>
      </w:pPr>
      <w:r w:rsidRPr="000A69D8">
        <w:rPr>
          <w:color w:val="auto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</w:t>
      </w:r>
      <w:r>
        <w:rPr>
          <w:color w:val="auto"/>
        </w:rPr>
        <w:t xml:space="preserve">рганизаций культуры и спорта). </w:t>
      </w:r>
    </w:p>
    <w:p w:rsidR="005417C2" w:rsidRDefault="005417C2" w:rsidP="005417C2">
      <w:pPr>
        <w:pStyle w:val="Default"/>
        <w:ind w:firstLine="708"/>
        <w:jc w:val="both"/>
      </w:pPr>
      <w:r w:rsidRPr="000A69D8">
        <w:t xml:space="preserve">Организация внеурочной деятельности в </w:t>
      </w:r>
      <w:r>
        <w:t>школе</w:t>
      </w:r>
      <w:r w:rsidRPr="000A69D8">
        <w:t xml:space="preserve"> является неотъемлемой частью воспитательно-образовательного процесса в соответствии с требованиями ФГОС НОО, направленная на создание единого образовательного пространства начальной школы для повышения качества образования и реализации процесса становления личности в разнообразных развивающих средах. </w:t>
      </w:r>
    </w:p>
    <w:p w:rsidR="005417C2" w:rsidRPr="00EC5873" w:rsidRDefault="005417C2" w:rsidP="005417C2">
      <w:pPr>
        <w:pStyle w:val="Default"/>
        <w:ind w:firstLine="708"/>
        <w:jc w:val="both"/>
        <w:rPr>
          <w:color w:val="auto"/>
        </w:rPr>
      </w:pPr>
      <w:r w:rsidRPr="000A69D8">
        <w:rPr>
          <w:i/>
        </w:rPr>
        <w:t>Целевым ориентиром</w:t>
      </w:r>
      <w:r w:rsidRPr="000A69D8">
        <w:t xml:space="preserve"> </w:t>
      </w:r>
      <w:r>
        <w:t>внеурочной деятельности</w:t>
      </w:r>
      <w:r w:rsidRPr="000A69D8">
        <w:t xml:space="preserve"> является организация такого воспитания, в результате которого будет сформирована творческая личность, осознающая себя таковой и способная действовать в соответствии с ценностными установками и отвечать за свои действия. Для достижения этой цели  поставлен комплекс </w:t>
      </w:r>
      <w:r w:rsidRPr="000A69D8">
        <w:rPr>
          <w:i/>
        </w:rPr>
        <w:t>задач:</w:t>
      </w:r>
    </w:p>
    <w:p w:rsidR="005417C2" w:rsidRPr="000A69D8" w:rsidRDefault="005417C2" w:rsidP="005417C2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создать условия для успешной социализации обучающихся с ЗПР;</w:t>
      </w:r>
    </w:p>
    <w:p w:rsidR="005417C2" w:rsidRPr="000A69D8" w:rsidRDefault="005417C2" w:rsidP="005417C2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создать педагогические условия для формирования и развития познавательных, творческих (креативных) способностей личности, в том числе, путём повышения интереса к внеурочным занятиям;</w:t>
      </w:r>
    </w:p>
    <w:p w:rsidR="005417C2" w:rsidRPr="000A69D8" w:rsidRDefault="005417C2" w:rsidP="005417C2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 xml:space="preserve">повысить эффективность внеурочной деятельности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A69D8">
        <w:rPr>
          <w:rFonts w:ascii="Times New Roman" w:hAnsi="Times New Roman" w:cs="Times New Roman"/>
          <w:sz w:val="24"/>
          <w:szCs w:val="24"/>
        </w:rPr>
        <w:t>, обеспечивая  её продуктивность и качественную организацию;</w:t>
      </w:r>
    </w:p>
    <w:p w:rsidR="005417C2" w:rsidRPr="000A69D8" w:rsidRDefault="005417C2" w:rsidP="005417C2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формировать у школьников активную деятельностную позицию.</w:t>
      </w:r>
    </w:p>
    <w:p w:rsidR="005417C2" w:rsidRPr="000A69D8" w:rsidRDefault="005417C2" w:rsidP="0054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Построение системы внеурочной деятельности опирается на следующие</w:t>
      </w:r>
      <w:r w:rsidRPr="000A69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принципы.</w:t>
      </w:r>
    </w:p>
    <w:p w:rsidR="005417C2" w:rsidRPr="000A69D8" w:rsidRDefault="005417C2" w:rsidP="005417C2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гуманистической направленности</w:t>
      </w:r>
      <w:r w:rsidRPr="000A69D8">
        <w:rPr>
          <w:rFonts w:ascii="Times New Roman" w:hAnsi="Times New Roman" w:cs="Times New Roman"/>
          <w:sz w:val="24"/>
          <w:szCs w:val="24"/>
        </w:rPr>
        <w:t>. При организации ВУД максимально учитываются интересы и потребности детей, поддерживаются процессы становления и проявления индивидуальности и субъектности школьников.</w:t>
      </w:r>
    </w:p>
    <w:p w:rsidR="005417C2" w:rsidRPr="000A69D8" w:rsidRDefault="005417C2" w:rsidP="005417C2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системности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>.</w:t>
      </w:r>
      <w:r w:rsidRPr="000A69D8">
        <w:rPr>
          <w:rFonts w:ascii="Times New Roman" w:hAnsi="Times New Roman" w:cs="Times New Roman"/>
          <w:sz w:val="24"/>
          <w:szCs w:val="24"/>
        </w:rPr>
        <w:t xml:space="preserve"> Создаётся система работы, в которой устанавливаются взаимосвязи между всеми участниками внеурочной деятельности – обучающимися, педагогами родителями, социальными партнёрами.</w:t>
      </w:r>
    </w:p>
    <w:p w:rsidR="005417C2" w:rsidRPr="000A69D8" w:rsidRDefault="005417C2" w:rsidP="005417C2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вариативности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>.</w:t>
      </w:r>
      <w:r w:rsidRPr="000A69D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A69D8">
        <w:rPr>
          <w:rFonts w:ascii="Times New Roman" w:hAnsi="Times New Roman" w:cs="Times New Roman"/>
          <w:sz w:val="24"/>
          <w:szCs w:val="24"/>
        </w:rPr>
        <w:t xml:space="preserve"> предоставлены обучающимся возможности свободного выбора и добровольного участия в различных видах деятельности.</w:t>
      </w:r>
    </w:p>
    <w:p w:rsidR="005417C2" w:rsidRPr="000A69D8" w:rsidRDefault="005417C2" w:rsidP="005417C2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креативности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69D8">
        <w:rPr>
          <w:rFonts w:ascii="Times New Roman" w:hAnsi="Times New Roman" w:cs="Times New Roman"/>
          <w:sz w:val="24"/>
          <w:szCs w:val="24"/>
        </w:rPr>
        <w:t>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5417C2" w:rsidRDefault="005417C2" w:rsidP="005417C2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 успешности и социальной значимости.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69D8">
        <w:rPr>
          <w:rFonts w:ascii="Times New Roman" w:hAnsi="Times New Roman" w:cs="Times New Roman"/>
          <w:sz w:val="24"/>
          <w:szCs w:val="24"/>
        </w:rPr>
        <w:t>Формирование у детей потребности в достижении успеха, не только личностно значимым, но и является ценным для социального окружения.</w:t>
      </w:r>
    </w:p>
    <w:p w:rsidR="005417C2" w:rsidRPr="003419C6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Коррекционно-развивающая область поддерживает процесс освоения содержания АООП</w:t>
      </w:r>
      <w:r>
        <w:rPr>
          <w:rFonts w:ascii="Times New Roman" w:hAnsi="Times New Roman"/>
          <w:color w:val="auto"/>
          <w:sz w:val="24"/>
          <w:szCs w:val="24"/>
        </w:rPr>
        <w:t xml:space="preserve"> НОО (вариант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>),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деятельность, и являются обязательными. Содержание коррекционно-развивающей работы определяется на основе рекомендаций ПМПК.</w:t>
      </w: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 Чередование учебной и внеурочной деятельности, включая коррекционно-развивающую обла</w:t>
      </w:r>
      <w:r>
        <w:rPr>
          <w:rFonts w:ascii="Times New Roman" w:hAnsi="Times New Roman"/>
          <w:color w:val="auto"/>
          <w:sz w:val="24"/>
          <w:szCs w:val="24"/>
        </w:rPr>
        <w:t>сть, ООП НОО определяет Школа</w:t>
      </w:r>
      <w:r w:rsidRPr="003419C6">
        <w:rPr>
          <w:rFonts w:ascii="Times New Roman" w:hAnsi="Times New Roman"/>
          <w:color w:val="auto"/>
          <w:sz w:val="24"/>
          <w:szCs w:val="24"/>
        </w:rPr>
        <w:t>. 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17C2" w:rsidRPr="003419C6" w:rsidRDefault="005417C2" w:rsidP="005417C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34868" w:rsidRDefault="00134868" w:rsidP="00134868">
      <w:pPr>
        <w:pStyle w:val="Default"/>
        <w:ind w:left="360"/>
        <w:jc w:val="both"/>
        <w:rPr>
          <w:b/>
        </w:rPr>
      </w:pPr>
    </w:p>
    <w:p w:rsidR="005417C2" w:rsidRDefault="005417C2" w:rsidP="00134868">
      <w:pPr>
        <w:pStyle w:val="Default"/>
        <w:ind w:left="360"/>
        <w:jc w:val="both"/>
        <w:rPr>
          <w:b/>
        </w:rPr>
      </w:pPr>
    </w:p>
    <w:p w:rsidR="005417C2" w:rsidRDefault="005417C2" w:rsidP="00134868">
      <w:pPr>
        <w:pStyle w:val="Default"/>
        <w:ind w:left="360"/>
        <w:jc w:val="both"/>
        <w:rPr>
          <w:b/>
        </w:rPr>
      </w:pPr>
    </w:p>
    <w:p w:rsidR="005417C2" w:rsidRDefault="005417C2" w:rsidP="00134868">
      <w:pPr>
        <w:pStyle w:val="Default"/>
        <w:ind w:left="360"/>
        <w:jc w:val="both"/>
        <w:rPr>
          <w:b/>
        </w:rPr>
      </w:pPr>
    </w:p>
    <w:p w:rsidR="005417C2" w:rsidRDefault="005417C2" w:rsidP="00134868">
      <w:pPr>
        <w:pStyle w:val="Default"/>
        <w:ind w:left="360"/>
        <w:jc w:val="both"/>
        <w:rPr>
          <w:b/>
        </w:rPr>
      </w:pPr>
    </w:p>
    <w:p w:rsidR="005417C2" w:rsidRDefault="005417C2" w:rsidP="00134868">
      <w:pPr>
        <w:pStyle w:val="Default"/>
        <w:ind w:left="360"/>
        <w:jc w:val="both"/>
        <w:rPr>
          <w:b/>
        </w:rPr>
      </w:pPr>
    </w:p>
    <w:p w:rsidR="005417C2" w:rsidRDefault="005417C2" w:rsidP="00134868">
      <w:pPr>
        <w:pStyle w:val="Default"/>
        <w:ind w:left="360"/>
        <w:jc w:val="both"/>
        <w:rPr>
          <w:b/>
        </w:rPr>
      </w:pPr>
    </w:p>
    <w:p w:rsidR="00134868" w:rsidRPr="00D55A80" w:rsidRDefault="00134868" w:rsidP="00134868">
      <w:pPr>
        <w:pStyle w:val="Default"/>
        <w:ind w:left="360"/>
        <w:jc w:val="both"/>
        <w:rPr>
          <w:b/>
        </w:rPr>
      </w:pPr>
    </w:p>
    <w:p w:rsidR="005417C2" w:rsidRDefault="005417C2" w:rsidP="00134868">
      <w:pPr>
        <w:pStyle w:val="1"/>
        <w:ind w:left="720"/>
        <w:rPr>
          <w:lang w:eastAsia="ru-RU"/>
        </w:rPr>
      </w:pPr>
    </w:p>
    <w:p w:rsidR="00134868" w:rsidRPr="005417C2" w:rsidRDefault="00134868" w:rsidP="00134868">
      <w:pPr>
        <w:pStyle w:val="1"/>
        <w:ind w:left="720"/>
        <w:rPr>
          <w:rFonts w:ascii="Times New Roman" w:hAnsi="Times New Roman"/>
          <w:sz w:val="24"/>
          <w:szCs w:val="24"/>
          <w:lang w:eastAsia="ru-RU"/>
        </w:rPr>
      </w:pPr>
      <w:bookmarkStart w:id="19" w:name="_Toc86144455"/>
      <w:r w:rsidRPr="005417C2">
        <w:rPr>
          <w:rFonts w:ascii="Times New Roman" w:hAnsi="Times New Roman"/>
          <w:sz w:val="24"/>
          <w:szCs w:val="24"/>
          <w:lang w:eastAsia="ru-RU"/>
        </w:rPr>
        <w:t>3.Организационный раздел</w:t>
      </w:r>
      <w:bookmarkEnd w:id="19"/>
    </w:p>
    <w:p w:rsidR="00134868" w:rsidRPr="00134868" w:rsidRDefault="00134868" w:rsidP="00134868">
      <w:pPr>
        <w:pStyle w:val="2"/>
        <w:rPr>
          <w:rFonts w:ascii="Times New Roman" w:hAnsi="Times New Roman"/>
          <w:i w:val="0"/>
          <w:sz w:val="24"/>
          <w:szCs w:val="24"/>
          <w:lang w:eastAsia="ru-RU"/>
        </w:rPr>
      </w:pPr>
      <w:bookmarkStart w:id="20" w:name="_Toc86144456"/>
      <w:r w:rsidRPr="00134868">
        <w:rPr>
          <w:rFonts w:ascii="Times New Roman" w:hAnsi="Times New Roman"/>
          <w:i w:val="0"/>
          <w:sz w:val="24"/>
          <w:szCs w:val="24"/>
          <w:lang w:eastAsia="ru-RU"/>
        </w:rPr>
        <w:t>3.1. Учебный план</w:t>
      </w:r>
      <w:bookmarkEnd w:id="20"/>
    </w:p>
    <w:p w:rsidR="00134868" w:rsidRDefault="00134868" w:rsidP="00134868">
      <w:pPr>
        <w:pStyle w:val="af2"/>
      </w:pPr>
    </w:p>
    <w:p w:rsidR="00062047" w:rsidRPr="00390930" w:rsidRDefault="00AA4C3B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«Окская СШ</w:t>
      </w:r>
      <w:r w:rsidR="00062047" w:rsidRPr="00390930">
        <w:rPr>
          <w:rFonts w:ascii="Times New Roman" w:hAnsi="Times New Roman"/>
          <w:sz w:val="24"/>
          <w:szCs w:val="24"/>
        </w:rPr>
        <w:t>» 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 Своевременное обеспечение адекватных условий обучения и воспитания детей с ЗПР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7E1B9F" w:rsidRDefault="00062047" w:rsidP="00390930">
      <w:pPr>
        <w:pStyle w:val="ad"/>
        <w:spacing w:after="0" w:line="240" w:lineRule="auto"/>
        <w:ind w:right="104" w:firstLine="707"/>
        <w:jc w:val="both"/>
        <w:rPr>
          <w:color w:val="auto"/>
        </w:rPr>
      </w:pPr>
      <w:r w:rsidRPr="00390930">
        <w:rPr>
          <w:rFonts w:ascii="Times New Roman" w:hAnsi="Times New Roman"/>
          <w:sz w:val="24"/>
          <w:szCs w:val="24"/>
        </w:rPr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</w:t>
      </w:r>
      <w:r w:rsidRPr="0039093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90930">
        <w:rPr>
          <w:rFonts w:ascii="Times New Roman" w:hAnsi="Times New Roman"/>
          <w:sz w:val="24"/>
          <w:szCs w:val="24"/>
        </w:rPr>
        <w:t>развития.</w:t>
      </w:r>
      <w:r w:rsidR="007E1B9F" w:rsidRPr="007E1B9F">
        <w:rPr>
          <w:color w:val="auto"/>
        </w:rPr>
        <w:t xml:space="preserve"> </w:t>
      </w:r>
    </w:p>
    <w:p w:rsidR="00062047" w:rsidRPr="007E1B9F" w:rsidRDefault="007E1B9F" w:rsidP="00390930">
      <w:pPr>
        <w:pStyle w:val="ad"/>
        <w:spacing w:after="0" w:line="240" w:lineRule="auto"/>
        <w:ind w:right="104" w:firstLine="707"/>
        <w:jc w:val="both"/>
        <w:rPr>
          <w:rFonts w:ascii="Times New Roman" w:hAnsi="Times New Roman"/>
          <w:sz w:val="24"/>
          <w:szCs w:val="24"/>
        </w:rPr>
      </w:pPr>
      <w:r w:rsidRPr="007E1B9F">
        <w:rPr>
          <w:rFonts w:ascii="Times New Roman" w:hAnsi="Times New Roman"/>
          <w:color w:val="auto"/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  <w:u w:val="single"/>
        </w:rPr>
      </w:pPr>
      <w:r w:rsidRPr="00390930">
        <w:rPr>
          <w:rFonts w:ascii="Times New Roman" w:hAnsi="Times New Roman"/>
          <w:sz w:val="24"/>
          <w:szCs w:val="24"/>
          <w:u w:val="single"/>
        </w:rPr>
        <w:t xml:space="preserve">Обязательная часть </w:t>
      </w:r>
      <w:r w:rsidRPr="00390930">
        <w:rPr>
          <w:rFonts w:ascii="Times New Roman" w:hAnsi="Times New Roman"/>
          <w:sz w:val="24"/>
          <w:szCs w:val="24"/>
        </w:rPr>
        <w:t>Обязательная часть УП определяет состав учебных предметов обязательных предметных областей, которые должны быть реализованы  согласно федерального компонента государственного стандарта, и учебное время, отводимое на их изучение по классам (годам) обучения.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  <w:u w:val="single"/>
        </w:rPr>
      </w:pPr>
      <w:r w:rsidRPr="00390930">
        <w:rPr>
          <w:rFonts w:ascii="Times New Roman" w:hAnsi="Times New Roman"/>
          <w:sz w:val="24"/>
          <w:szCs w:val="24"/>
          <w:u w:val="single"/>
        </w:rPr>
        <w:t xml:space="preserve">Формируемая часть </w:t>
      </w:r>
      <w:r w:rsidRPr="00390930">
        <w:rPr>
          <w:rFonts w:ascii="Times New Roman" w:hAnsi="Times New Roman"/>
          <w:sz w:val="24"/>
          <w:szCs w:val="24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>Коррекционно-развивающее направление, согласно требованиям ФГОС, является обязательным и представлено коррекционно-развивающими занятиями (логопедические и психокоррекционные занятия) и ритмикой.</w:t>
      </w:r>
    </w:p>
    <w:p w:rsidR="00062047" w:rsidRPr="007E1B9F" w:rsidRDefault="00062047" w:rsidP="007E1B9F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>В МБО</w:t>
      </w:r>
      <w:r w:rsidR="00AA4C3B">
        <w:rPr>
          <w:rFonts w:ascii="Times New Roman" w:hAnsi="Times New Roman"/>
          <w:sz w:val="24"/>
          <w:szCs w:val="24"/>
        </w:rPr>
        <w:t>У «Окская СШ</w:t>
      </w:r>
      <w:r w:rsidRPr="00390930">
        <w:rPr>
          <w:rFonts w:ascii="Times New Roman" w:hAnsi="Times New Roman"/>
          <w:sz w:val="24"/>
          <w:szCs w:val="24"/>
        </w:rPr>
        <w:t>», осуществляющей инклюзивное обучение, коррекционно-развивающее обучение реализуют штатные специалисты: учитель-логопед, учител</w:t>
      </w:r>
      <w:r w:rsidR="007E1B9F">
        <w:rPr>
          <w:rFonts w:ascii="Times New Roman" w:hAnsi="Times New Roman"/>
          <w:sz w:val="24"/>
          <w:szCs w:val="24"/>
        </w:rPr>
        <w:t>ь-дефектолог, педагог-психолог.</w:t>
      </w:r>
    </w:p>
    <w:p w:rsidR="00062047" w:rsidRPr="005417C2" w:rsidRDefault="00062047" w:rsidP="0054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30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390930">
        <w:rPr>
          <w:rFonts w:ascii="Times New Roman" w:hAnsi="Times New Roman" w:cs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390930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134868" w:rsidRDefault="00134868" w:rsidP="00134868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21" w:name="_Toc86144457"/>
      <w:r w:rsidRPr="00134868">
        <w:rPr>
          <w:rFonts w:ascii="Times New Roman" w:hAnsi="Times New Roman"/>
          <w:i w:val="0"/>
          <w:sz w:val="24"/>
          <w:szCs w:val="24"/>
        </w:rPr>
        <w:lastRenderedPageBreak/>
        <w:t>3.2. Система условий реализации адаптированной основной образовательной программы начального общего образования</w:t>
      </w:r>
      <w:bookmarkEnd w:id="21"/>
    </w:p>
    <w:p w:rsidR="00134868" w:rsidRPr="00134868" w:rsidRDefault="00134868" w:rsidP="00134868"/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С 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требований к кадровым, финансовым,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b/>
          <w:bCs/>
          <w:sz w:val="24"/>
          <w:szCs w:val="24"/>
        </w:rPr>
        <w:t>3.2.1. Кадровые условия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В штат специалистов МБОУ </w:t>
      </w:r>
      <w:r>
        <w:rPr>
          <w:rFonts w:ascii="Times New Roman" w:hAnsi="Times New Roman"/>
          <w:sz w:val="24"/>
          <w:szCs w:val="24"/>
        </w:rPr>
        <w:t>«Окская</w:t>
      </w:r>
      <w:r w:rsidRPr="00F27BD4">
        <w:rPr>
          <w:rFonts w:ascii="Times New Roman" w:hAnsi="Times New Roman"/>
          <w:sz w:val="24"/>
          <w:szCs w:val="24"/>
        </w:rPr>
        <w:t xml:space="preserve"> СШ», реализующей АООП НОО для детей с ЗПР входят учителя начальных классов, учитель музыки, учитель физической культуры, социальный педагог.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Основная часть педагогов МБОУ </w:t>
      </w:r>
      <w:r>
        <w:rPr>
          <w:rFonts w:ascii="Times New Roman" w:hAnsi="Times New Roman"/>
          <w:sz w:val="24"/>
          <w:szCs w:val="24"/>
        </w:rPr>
        <w:t>«Окская</w:t>
      </w:r>
      <w:r w:rsidRPr="00F27BD4">
        <w:rPr>
          <w:rFonts w:ascii="Times New Roman" w:hAnsi="Times New Roman"/>
          <w:sz w:val="24"/>
          <w:szCs w:val="24"/>
        </w:rPr>
        <w:t xml:space="preserve"> СШ», в том числе реализующие программу коррекционной работы АООП НОО ОВЗ, имеют высшее профессиональное образование по специальности  «Педагогика и методика начального образования».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F27BD4">
        <w:rPr>
          <w:rFonts w:ascii="Times New Roman" w:hAnsi="Times New Roman"/>
          <w:b/>
          <w:sz w:val="24"/>
          <w:szCs w:val="24"/>
        </w:rPr>
        <w:t xml:space="preserve">3.2.2. </w:t>
      </w:r>
      <w:r w:rsidRPr="00F27BD4">
        <w:rPr>
          <w:rFonts w:ascii="Times New Roman" w:hAnsi="Times New Roman"/>
          <w:b/>
          <w:bCs/>
          <w:sz w:val="24"/>
          <w:szCs w:val="24"/>
        </w:rPr>
        <w:t>Материально-технические условия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Материально-техническое обеспечение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 отражена специфика требований к: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организации пространства, в котором обучается ребенок с ЗПР;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организации временного режима обучения;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учебникам, рабочим тетрадям, специальным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b/>
          <w:bCs/>
          <w:sz w:val="24"/>
          <w:szCs w:val="24"/>
        </w:rPr>
        <w:t>Требования к организации пространства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Пространство (прежде всего здание и прилегающая территория), МБОУ </w:t>
      </w:r>
      <w:r>
        <w:rPr>
          <w:rFonts w:ascii="Times New Roman" w:hAnsi="Times New Roman"/>
          <w:sz w:val="24"/>
          <w:szCs w:val="24"/>
        </w:rPr>
        <w:t>«Окская</w:t>
      </w:r>
      <w:r w:rsidRPr="00F27BD4">
        <w:rPr>
          <w:rFonts w:ascii="Times New Roman" w:hAnsi="Times New Roman"/>
          <w:sz w:val="24"/>
          <w:szCs w:val="24"/>
        </w:rPr>
        <w:t xml:space="preserve"> СШ» соответствует общим требованиям, предъявляемым к образовательным организациям, в частности: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к обеспечению санитарно-бытовых (наличие оборудованных гардеробов, санузлов и т.д.) и социально-бытовых условий (наличие   оборудованного рабочего места, учительской и т.д.);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к соблюдению пожарной и электробезопасности;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к соблюдению требований охраны труда;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к соблюдению своевременных сроков и необходимых объемов текущего и капитального ремонта и др.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Материально-техническая база реализации АООП НОО для детей с ЗПР соответствует действующим санитарным и противопожарным нормам, нормам охраны труда работников МБОУ </w:t>
      </w:r>
      <w:r>
        <w:rPr>
          <w:rFonts w:ascii="Times New Roman" w:hAnsi="Times New Roman"/>
          <w:sz w:val="24"/>
          <w:szCs w:val="24"/>
        </w:rPr>
        <w:t>«Окская</w:t>
      </w:r>
      <w:r w:rsidRPr="00F27BD4">
        <w:rPr>
          <w:rFonts w:ascii="Times New Roman" w:hAnsi="Times New Roman"/>
          <w:sz w:val="24"/>
          <w:szCs w:val="24"/>
        </w:rPr>
        <w:t xml:space="preserve"> СШ» предъявляемым к: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зданию образовательного учреждения (высота и архитектура здания);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помещениям библиотеки (площадь, размещение рабочих зон, наличие читального зала, число читательских мест);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помещениям для осуществления образовательного и коррекционно-развивающего процессов: классам, актовому, физкультурному залам;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lastRenderedPageBreak/>
        <w:t xml:space="preserve">кабинетам медицинского назначения;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туалетам, коридорам и другим помещениям.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распорядке/режиме функционирования образовательной организации, расписании уроков, изменениях в режиме обучения, последних событиях в школе, ближайших планах и т.д.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Каждый класс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i/>
          <w:iCs/>
          <w:sz w:val="24"/>
          <w:szCs w:val="24"/>
        </w:rPr>
      </w:pPr>
      <w:r w:rsidRPr="00F27BD4">
        <w:rPr>
          <w:rFonts w:ascii="Times New Roman" w:hAnsi="Times New Roman"/>
          <w:i/>
          <w:iCs/>
          <w:sz w:val="24"/>
          <w:szCs w:val="24"/>
        </w:rPr>
        <w:t>Обязательным условием к организации рабочего места обучающегося с ОВЗ является обеспечение возможности постоянно находиться в зоне внимания педагога.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b/>
          <w:bCs/>
          <w:sz w:val="24"/>
          <w:szCs w:val="24"/>
        </w:rPr>
        <w:t>Требования к организации временного режима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 («Правилами внутреннего распорядка МБОУ </w:t>
      </w:r>
      <w:r>
        <w:rPr>
          <w:rFonts w:ascii="Times New Roman" w:hAnsi="Times New Roman"/>
          <w:sz w:val="24"/>
          <w:szCs w:val="24"/>
        </w:rPr>
        <w:t>«Окская</w:t>
      </w:r>
      <w:r w:rsidRPr="00F27BD4">
        <w:rPr>
          <w:rFonts w:ascii="Times New Roman" w:hAnsi="Times New Roman"/>
          <w:sz w:val="24"/>
          <w:szCs w:val="24"/>
        </w:rPr>
        <w:t xml:space="preserve"> СШ»).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Срок освоения АООП НОО для детей с ЗПР по варианту 7.1составляет 4 года.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Продолжительность учебных занятий не превышает 40 минут. При 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35минут каждый, в ноябре-декабре − по 4 урока по 35 минут каждый; январь -май −по 4 урока по 40 минут каждый).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Продолжительность учебной недели –5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134868" w:rsidRPr="00F27BD4" w:rsidRDefault="00134868" w:rsidP="00134868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b/>
          <w:bCs/>
          <w:sz w:val="24"/>
          <w:szCs w:val="24"/>
        </w:rPr>
        <w:t>Требования к техническим средствам обучения и оборудованию</w:t>
      </w:r>
    </w:p>
    <w:p w:rsidR="00134868" w:rsidRPr="00F27BD4" w:rsidRDefault="00134868" w:rsidP="00134868">
      <w:pPr>
        <w:pStyle w:val="afb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BD4">
        <w:rPr>
          <w:rFonts w:ascii="Times New Roman" w:hAnsi="Times New Roman"/>
          <w:b/>
          <w:bCs/>
          <w:sz w:val="24"/>
          <w:szCs w:val="24"/>
        </w:rPr>
        <w:t>учебных кабинетов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Информационно-образовательная среда МБОУ </w:t>
      </w:r>
      <w:r>
        <w:rPr>
          <w:rFonts w:ascii="Times New Roman" w:hAnsi="Times New Roman"/>
          <w:sz w:val="24"/>
          <w:szCs w:val="24"/>
        </w:rPr>
        <w:t>«Окская</w:t>
      </w:r>
      <w:r w:rsidRPr="00F27BD4">
        <w:rPr>
          <w:rFonts w:ascii="Times New Roman" w:hAnsi="Times New Roman"/>
          <w:sz w:val="24"/>
          <w:szCs w:val="24"/>
        </w:rPr>
        <w:t xml:space="preserve"> СШ» включает в себя совокупность технологических средств (компьютеры, мультимедийные проекторы с экранами, интерактивные доски и др.).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Овладение обучающимися с ЗПР образовательной областью </w:t>
      </w:r>
      <w:r w:rsidRPr="00F27BD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«Физическая культура» </w:t>
      </w:r>
      <w:r w:rsidRPr="00F27BD4">
        <w:rPr>
          <w:rFonts w:ascii="Times New Roman" w:hAnsi="Times New Roman"/>
          <w:sz w:val="24"/>
          <w:szCs w:val="24"/>
        </w:rPr>
        <w:t>предполагает коррекцию двигательных навыков в процессе спортивной деятельности. Оборудование спортивного зала предполагает наличие необходимого спортивного оборудования для овладения различными видами физкультурно-спортивной деятельности.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Имеется в наличии следующее оборудование: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134868" w:rsidRPr="00F27BD4" w:rsidTr="002659AA">
        <w:trPr>
          <w:trHeight w:val="1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>- стенка гимнастическая</w:t>
            </w:r>
          </w:p>
        </w:tc>
      </w:tr>
      <w:tr w:rsidR="00134868" w:rsidRPr="00F27BD4" w:rsidTr="002659AA">
        <w:trPr>
          <w:trHeight w:val="1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>-кольца гимнастические</w:t>
            </w:r>
          </w:p>
        </w:tc>
      </w:tr>
      <w:tr w:rsidR="00134868" w:rsidRPr="00F27BD4" w:rsidTr="002659AA">
        <w:trPr>
          <w:trHeight w:val="1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-щиты баскетбольные </w:t>
            </w:r>
          </w:p>
        </w:tc>
      </w:tr>
      <w:tr w:rsidR="00134868" w:rsidRPr="00F27BD4" w:rsidTr="002659AA">
        <w:trPr>
          <w:trHeight w:val="1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>-скамья для пресса</w:t>
            </w:r>
          </w:p>
        </w:tc>
      </w:tr>
      <w:tr w:rsidR="00134868" w:rsidRPr="00F27BD4" w:rsidTr="002659AA">
        <w:trPr>
          <w:trHeight w:val="1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-доска для пресса </w:t>
            </w:r>
          </w:p>
        </w:tc>
      </w:tr>
      <w:tr w:rsidR="00134868" w:rsidRPr="00F27BD4" w:rsidTr="002659AA">
        <w:trPr>
          <w:trHeight w:val="109"/>
        </w:trPr>
        <w:tc>
          <w:tcPr>
            <w:tcW w:w="4786" w:type="dxa"/>
            <w:tcBorders>
              <w:top w:val="nil"/>
            </w:tcBorders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-скамейка гимнастическая </w:t>
            </w:r>
          </w:p>
        </w:tc>
      </w:tr>
      <w:tr w:rsidR="00134868" w:rsidRPr="00F27BD4" w:rsidTr="002659AA">
        <w:trPr>
          <w:trHeight w:val="109"/>
        </w:trPr>
        <w:tc>
          <w:tcPr>
            <w:tcW w:w="4786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-упоры для отжиманий </w:t>
            </w:r>
          </w:p>
        </w:tc>
      </w:tr>
      <w:tr w:rsidR="00134868" w:rsidRPr="00F27BD4" w:rsidTr="002659AA">
        <w:trPr>
          <w:trHeight w:val="109"/>
        </w:trPr>
        <w:tc>
          <w:tcPr>
            <w:tcW w:w="4786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>-канат для лазанья (гимнастический)</w:t>
            </w:r>
          </w:p>
        </w:tc>
      </w:tr>
      <w:tr w:rsidR="00134868" w:rsidRPr="00F27BD4" w:rsidTr="002659AA">
        <w:trPr>
          <w:trHeight w:val="109"/>
        </w:trPr>
        <w:tc>
          <w:tcPr>
            <w:tcW w:w="4786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>-стол теннисный</w:t>
            </w:r>
          </w:p>
        </w:tc>
      </w:tr>
      <w:tr w:rsidR="00134868" w:rsidRPr="00F27BD4" w:rsidTr="002659AA">
        <w:trPr>
          <w:trHeight w:val="109"/>
        </w:trPr>
        <w:tc>
          <w:tcPr>
            <w:tcW w:w="4786" w:type="dxa"/>
          </w:tcPr>
          <w:p w:rsidR="00134868" w:rsidRPr="00F27BD4" w:rsidRDefault="00134868" w:rsidP="002659AA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BD4">
              <w:rPr>
                <w:rFonts w:ascii="Times New Roman" w:hAnsi="Times New Roman"/>
                <w:color w:val="000000"/>
                <w:sz w:val="24"/>
                <w:szCs w:val="24"/>
              </w:rPr>
              <w:t>-стойка с планкой для прыжков в высоту</w:t>
            </w:r>
          </w:p>
        </w:tc>
      </w:tr>
    </w:tbl>
    <w:p w:rsidR="00134868" w:rsidRPr="0031145B" w:rsidRDefault="00134868" w:rsidP="00134868">
      <w:pPr>
        <w:pStyle w:val="Default"/>
        <w:spacing w:line="360" w:lineRule="auto"/>
        <w:ind w:firstLine="709"/>
      </w:pPr>
    </w:p>
    <w:p w:rsidR="00134868" w:rsidRDefault="00134868" w:rsidP="0013486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E00BFF">
        <w:rPr>
          <w:rFonts w:ascii="Times New Roman" w:hAnsi="Times New Roman"/>
          <w:b/>
          <w:sz w:val="24"/>
          <w:szCs w:val="24"/>
        </w:rPr>
        <w:t xml:space="preserve">Требования к учебникам, рабочим тетрадям и специальным </w:t>
      </w:r>
    </w:p>
    <w:p w:rsidR="00134868" w:rsidRPr="00E00BFF" w:rsidRDefault="00134868" w:rsidP="0013486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E00BFF">
        <w:rPr>
          <w:rFonts w:ascii="Times New Roman" w:hAnsi="Times New Roman"/>
          <w:b/>
          <w:sz w:val="24"/>
          <w:szCs w:val="24"/>
        </w:rPr>
        <w:t>дидактическим материалам</w:t>
      </w:r>
    </w:p>
    <w:p w:rsidR="00134868" w:rsidRPr="00F27BD4" w:rsidRDefault="00134868" w:rsidP="00134868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Учет особых образовательных потребностей обучающихся с ЗПР обусловливает необходимость использования учебников, адресованных данной категории обучающихся. 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Для закрепления знаний, полученных на уроке, а также для выполнения практических работ, возможно использование рабочих тетрадей на печатной основе (включая Прописи)  по русскому языку, математике, окружающему миру. Особые образовательные потребности обучающихся с ЗПР обусловливают необходимость </w:t>
      </w:r>
      <w:r w:rsidRPr="00F27BD4">
        <w:rPr>
          <w:rFonts w:ascii="Times New Roman" w:hAnsi="Times New Roman"/>
          <w:b/>
          <w:bCs/>
          <w:sz w:val="24"/>
          <w:szCs w:val="24"/>
        </w:rPr>
        <w:t>специального подбора дидактического материала, преимущественное использование натуральной и иллюстративной наглядности.</w:t>
      </w:r>
    </w:p>
    <w:p w:rsidR="00134868" w:rsidRPr="00F27BD4" w:rsidRDefault="00134868" w:rsidP="00134868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F27BD4">
        <w:rPr>
          <w:rStyle w:val="aff9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УМК</w:t>
      </w:r>
      <w:r w:rsidRPr="00F27BD4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0" w:history="1">
        <w:r w:rsidRPr="00F27BD4">
          <w:rPr>
            <w:rStyle w:val="ac"/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«Школа России»</w:t>
        </w:r>
      </w:hyperlink>
      <w:r w:rsidRPr="00F27BD4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27BD4">
        <w:rPr>
          <w:rStyle w:val="aff9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состоит из завершенных предметных линий учебников, которые включены в федеральный перечень рекомендуемых учебников (приказ Минобрнауки России от 31 марта 2014г. N 253). </w:t>
      </w:r>
      <w:r w:rsidRPr="00F27BD4">
        <w:rPr>
          <w:rFonts w:ascii="Times New Roman" w:hAnsi="Times New Roman"/>
          <w:sz w:val="24"/>
          <w:szCs w:val="24"/>
        </w:rPr>
        <w:t xml:space="preserve"> УМК «Школа России» построен на единых для всех учебных предметов основополагающих принципах</w:t>
      </w:r>
      <w:r w:rsidRPr="00F27BD4">
        <w:rPr>
          <w:rFonts w:ascii="Times New Roman" w:hAnsi="Times New Roman"/>
          <w:b/>
          <w:sz w:val="24"/>
          <w:szCs w:val="24"/>
        </w:rPr>
        <w:t xml:space="preserve">, </w:t>
      </w:r>
      <w:r w:rsidRPr="00F27BD4">
        <w:rPr>
          <w:rFonts w:ascii="Times New Roman" w:hAnsi="Times New Roman"/>
          <w:sz w:val="24"/>
          <w:szCs w:val="24"/>
        </w:rPr>
        <w:t>имеет полное программно-методическое сопровождение (рабочие тетради и дидактические материалы для обучающихся, методические пособия с электронными приложениями для учителя и др.)</w:t>
      </w:r>
      <w:r w:rsidRPr="00F27BD4">
        <w:rPr>
          <w:rFonts w:ascii="Times New Roman" w:hAnsi="Times New Roman"/>
          <w:b/>
          <w:sz w:val="24"/>
          <w:szCs w:val="24"/>
        </w:rPr>
        <w:t xml:space="preserve">. </w:t>
      </w:r>
      <w:r w:rsidRPr="00F27BD4">
        <w:rPr>
          <w:rFonts w:ascii="Times New Roman" w:hAnsi="Times New Roman"/>
          <w:sz w:val="24"/>
          <w:szCs w:val="24"/>
        </w:rPr>
        <w:t>Ведущая целевая установка и основные средства ее реализации</w:t>
      </w:r>
      <w:r w:rsidRPr="00F27BD4">
        <w:rPr>
          <w:rFonts w:ascii="Times New Roman" w:hAnsi="Times New Roman"/>
          <w:b/>
          <w:sz w:val="24"/>
          <w:szCs w:val="24"/>
        </w:rPr>
        <w:t xml:space="preserve">, </w:t>
      </w:r>
      <w:r w:rsidRPr="00F27BD4">
        <w:rPr>
          <w:rFonts w:ascii="Times New Roman" w:hAnsi="Times New Roman"/>
          <w:sz w:val="24"/>
          <w:szCs w:val="24"/>
        </w:rPr>
        <w:t>заложенные в основу УМК «Школа России», направлены на обеспечение современного образования младшего школьника в контексте требований ФГОС</w:t>
      </w:r>
      <w:r w:rsidRPr="00F27BD4">
        <w:rPr>
          <w:rFonts w:ascii="Times New Roman" w:hAnsi="Times New Roman"/>
          <w:i/>
          <w:iCs/>
          <w:sz w:val="24"/>
          <w:szCs w:val="24"/>
        </w:rPr>
        <w:t>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Именно УМК «Школа России»  используется  в МБОУ </w:t>
      </w:r>
      <w:r>
        <w:rPr>
          <w:rFonts w:ascii="Times New Roman" w:hAnsi="Times New Roman"/>
          <w:sz w:val="24"/>
          <w:szCs w:val="24"/>
        </w:rPr>
        <w:t xml:space="preserve">«Окская </w:t>
      </w:r>
      <w:r w:rsidRPr="00F27BD4">
        <w:rPr>
          <w:rFonts w:ascii="Times New Roman" w:hAnsi="Times New Roman"/>
          <w:sz w:val="24"/>
          <w:szCs w:val="24"/>
        </w:rPr>
        <w:t xml:space="preserve">СШ» при освоении обучающимися с ЗПР АООП НОО. </w:t>
      </w:r>
    </w:p>
    <w:p w:rsidR="00134868" w:rsidRPr="00F27BD4" w:rsidRDefault="00134868" w:rsidP="00134868">
      <w:pPr>
        <w:pStyle w:val="af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Все программно-методическое обеспечение учителя начальных классов </w:t>
      </w:r>
      <w:r w:rsidRPr="00F27BD4">
        <w:rPr>
          <w:rFonts w:ascii="Times New Roman" w:hAnsi="Times New Roman"/>
          <w:b/>
          <w:sz w:val="24"/>
          <w:szCs w:val="24"/>
        </w:rPr>
        <w:t xml:space="preserve">адаптируют  </w:t>
      </w:r>
      <w:r w:rsidRPr="00F27BD4">
        <w:rPr>
          <w:rFonts w:ascii="Times New Roman" w:hAnsi="Times New Roman"/>
          <w:sz w:val="24"/>
          <w:szCs w:val="24"/>
        </w:rPr>
        <w:t>под особые образовательные потребности обучающихся с ЗПР.</w:t>
      </w:r>
    </w:p>
    <w:p w:rsidR="00134868" w:rsidRPr="00711D72" w:rsidRDefault="00134868" w:rsidP="001348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34868" w:rsidRPr="00E00BFF" w:rsidRDefault="00134868" w:rsidP="00134868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E00BFF">
        <w:rPr>
          <w:rFonts w:ascii="Times New Roman" w:hAnsi="Times New Roman"/>
          <w:b/>
          <w:sz w:val="24"/>
          <w:szCs w:val="24"/>
        </w:rPr>
        <w:t>Обеспечение условий для организации обучения и взаимодействия специалистов,</w:t>
      </w:r>
    </w:p>
    <w:p w:rsidR="00134868" w:rsidRPr="00020544" w:rsidRDefault="00134868" w:rsidP="00134868">
      <w:pPr>
        <w:pStyle w:val="afb"/>
        <w:jc w:val="center"/>
      </w:pPr>
      <w:r w:rsidRPr="00E00BFF">
        <w:rPr>
          <w:rFonts w:ascii="Times New Roman" w:hAnsi="Times New Roman"/>
          <w:b/>
          <w:sz w:val="24"/>
          <w:szCs w:val="24"/>
        </w:rPr>
        <w:t>их сотрудничества с родителями (законными представителями) обучающихся</w:t>
      </w:r>
    </w:p>
    <w:p w:rsidR="00134868" w:rsidRPr="00F27BD4" w:rsidRDefault="00134868" w:rsidP="00134868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Требования к материально-техническому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ЗПР.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 </w:t>
      </w:r>
    </w:p>
    <w:p w:rsidR="00134868" w:rsidRPr="00F27BD4" w:rsidRDefault="00134868" w:rsidP="00134868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Информационно-методическое обеспечение реализации АООП НОО для детей 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134868" w:rsidRPr="00F27BD4" w:rsidRDefault="00134868" w:rsidP="00134868">
      <w:pPr>
        <w:pStyle w:val="afb"/>
        <w:ind w:firstLine="708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:rsidR="00134868" w:rsidRPr="00F27BD4" w:rsidRDefault="00134868" w:rsidP="00134868">
      <w:pPr>
        <w:pStyle w:val="afb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1.Необходимую нормативно-правовую базу образования обучающихся с ЗПР.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2.Характеристики предполагаемых информационных связей участников образовательного процесса.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3.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4. Возможность   размещения материалов и работ в информационной среде образовательной организации (статей, выступлений, дискуссий, результатов проектной деятельности и исследований).</w:t>
      </w:r>
    </w:p>
    <w:p w:rsidR="00134868" w:rsidRPr="00F27BD4" w:rsidRDefault="00134868" w:rsidP="00134868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</w:t>
      </w:r>
      <w:r w:rsidRPr="00F27BD4">
        <w:rPr>
          <w:rFonts w:ascii="Times New Roman" w:hAnsi="Times New Roman"/>
          <w:sz w:val="24"/>
          <w:szCs w:val="24"/>
        </w:rPr>
        <w:lastRenderedPageBreak/>
        <w:t>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</w:t>
      </w:r>
    </w:p>
    <w:p w:rsidR="00134868" w:rsidRPr="00F27BD4" w:rsidRDefault="00134868" w:rsidP="00134868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 xml:space="preserve">В МБОУ </w:t>
      </w:r>
      <w:r>
        <w:rPr>
          <w:rFonts w:ascii="Times New Roman" w:hAnsi="Times New Roman"/>
          <w:sz w:val="24"/>
          <w:szCs w:val="24"/>
        </w:rPr>
        <w:t>«Окская</w:t>
      </w:r>
      <w:r w:rsidRPr="00F27BD4">
        <w:rPr>
          <w:rFonts w:ascii="Times New Roman" w:hAnsi="Times New Roman"/>
          <w:sz w:val="24"/>
          <w:szCs w:val="24"/>
        </w:rPr>
        <w:t xml:space="preserve"> СШ» информационные условия реализации АООП НОО для детей с ЗПР обеспечены за счет: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-информирования родителей и ходе  реализации АООП НОО  для детей с ЗПР;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-создания раздела на сайте школы ФГОС НОО для детей с ОВЗ, в котором размещена информация о подготовке к реализации АООП НОО  для детей с ЗПР, нормативные документы и локальные акты;</w:t>
      </w:r>
    </w:p>
    <w:p w:rsidR="00134868" w:rsidRPr="00F27BD4" w:rsidRDefault="00134868" w:rsidP="00134868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F27BD4">
        <w:rPr>
          <w:rFonts w:ascii="Times New Roman" w:hAnsi="Times New Roman"/>
          <w:sz w:val="24"/>
          <w:szCs w:val="24"/>
        </w:rPr>
        <w:t>-участие педагогов и администрации в форумах и других формах сетевого взаимодействия образовательных сообществ по проблемам  реализации АООП НОО  для детей с ЗПР.</w:t>
      </w:r>
    </w:p>
    <w:p w:rsidR="00134868" w:rsidRDefault="00134868" w:rsidP="00F8539C">
      <w:pPr>
        <w:pStyle w:val="2"/>
        <w:tabs>
          <w:tab w:val="left" w:pos="3359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</w:p>
    <w:p w:rsidR="00062047" w:rsidRPr="006311C1" w:rsidRDefault="00062047" w:rsidP="00C64D9B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</w:pPr>
    </w:p>
    <w:sectPr w:rsidR="00062047" w:rsidRPr="006311C1" w:rsidSect="00B44949">
      <w:footerReference w:type="default" r:id="rId21"/>
      <w:pgSz w:w="11906" w:h="16838"/>
      <w:pgMar w:top="851" w:right="707" w:bottom="85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FF" w:rsidRDefault="00AB53FF" w:rsidP="0087520E">
      <w:pPr>
        <w:spacing w:after="0" w:line="240" w:lineRule="auto"/>
      </w:pPr>
      <w:r>
        <w:separator/>
      </w:r>
    </w:p>
  </w:endnote>
  <w:endnote w:type="continuationSeparator" w:id="0">
    <w:p w:rsidR="00AB53FF" w:rsidRDefault="00AB53FF" w:rsidP="008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CB" w:rsidRDefault="008B06CB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587">
      <w:rPr>
        <w:noProof/>
      </w:rPr>
      <w:t>3</w:t>
    </w:r>
    <w:r>
      <w:rPr>
        <w:noProof/>
      </w:rPr>
      <w:fldChar w:fldCharType="end"/>
    </w:r>
  </w:p>
  <w:p w:rsidR="008B06CB" w:rsidRDefault="008B06C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FF" w:rsidRDefault="00AB53FF" w:rsidP="0087520E">
      <w:pPr>
        <w:spacing w:after="0" w:line="240" w:lineRule="auto"/>
      </w:pPr>
      <w:r>
        <w:separator/>
      </w:r>
    </w:p>
  </w:footnote>
  <w:footnote w:type="continuationSeparator" w:id="0">
    <w:p w:rsidR="00AB53FF" w:rsidRDefault="00AB53FF" w:rsidP="0087520E">
      <w:pPr>
        <w:spacing w:after="0" w:line="240" w:lineRule="auto"/>
      </w:pPr>
      <w:r>
        <w:continuationSeparator/>
      </w:r>
    </w:p>
  </w:footnote>
  <w:footnote w:id="1">
    <w:p w:rsidR="008B06CB" w:rsidRPr="00271F9B" w:rsidRDefault="008B06CB" w:rsidP="004752D1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8B06CB" w:rsidRDefault="008B06CB" w:rsidP="004752D1">
      <w:pPr>
        <w:pStyle w:val="af3"/>
      </w:pPr>
    </w:p>
  </w:footnote>
  <w:footnote w:id="2">
    <w:p w:rsidR="008B06CB" w:rsidRDefault="008B06CB" w:rsidP="004752D1">
      <w:pPr>
        <w:pStyle w:val="af3"/>
      </w:pPr>
    </w:p>
  </w:footnote>
  <w:footnote w:id="3">
    <w:p w:rsidR="008B06CB" w:rsidRPr="004B4FBB" w:rsidRDefault="008B06CB" w:rsidP="004752D1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6FC692A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7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9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5">
    <w:nsid w:val="05DF76A7"/>
    <w:multiLevelType w:val="multilevel"/>
    <w:tmpl w:val="4D648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07172A52"/>
    <w:multiLevelType w:val="hybridMultilevel"/>
    <w:tmpl w:val="A9E41290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A118B3"/>
    <w:multiLevelType w:val="hybridMultilevel"/>
    <w:tmpl w:val="A16E7524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EED40C6"/>
    <w:multiLevelType w:val="hybridMultilevel"/>
    <w:tmpl w:val="58CA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826B5B"/>
    <w:multiLevelType w:val="hybridMultilevel"/>
    <w:tmpl w:val="BA78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3B66E4D"/>
    <w:multiLevelType w:val="multilevel"/>
    <w:tmpl w:val="7A4AD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21">
    <w:nsid w:val="154B10FB"/>
    <w:multiLevelType w:val="hybridMultilevel"/>
    <w:tmpl w:val="497A330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5E34FFE"/>
    <w:multiLevelType w:val="hybridMultilevel"/>
    <w:tmpl w:val="32A2E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C9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6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EC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E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C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A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66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4076531"/>
    <w:multiLevelType w:val="hybridMultilevel"/>
    <w:tmpl w:val="BC6ACD2E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2C551A"/>
    <w:multiLevelType w:val="hybridMultilevel"/>
    <w:tmpl w:val="1360A6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9187E8D"/>
    <w:multiLevelType w:val="hybridMultilevel"/>
    <w:tmpl w:val="990C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F8516E4"/>
    <w:multiLevelType w:val="hybridMultilevel"/>
    <w:tmpl w:val="C29E9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134E7B"/>
    <w:multiLevelType w:val="hybridMultilevel"/>
    <w:tmpl w:val="EFAA02EE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3AC5587"/>
    <w:multiLevelType w:val="hybridMultilevel"/>
    <w:tmpl w:val="A5B0F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A33CBF"/>
    <w:multiLevelType w:val="multilevel"/>
    <w:tmpl w:val="C9568FB8"/>
    <w:lvl w:ilvl="0">
      <w:start w:val="1"/>
      <w:numFmt w:val="decimal"/>
      <w:lvlText w:val="%1."/>
      <w:lvlJc w:val="left"/>
      <w:pPr>
        <w:ind w:left="823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3" w:hanging="1800"/>
      </w:pPr>
      <w:rPr>
        <w:rFonts w:hint="default"/>
      </w:rPr>
    </w:lvl>
  </w:abstractNum>
  <w:abstractNum w:abstractNumId="33">
    <w:nsid w:val="49E94572"/>
    <w:multiLevelType w:val="hybridMultilevel"/>
    <w:tmpl w:val="1BEEFE6C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2F288B"/>
    <w:multiLevelType w:val="hybridMultilevel"/>
    <w:tmpl w:val="19BC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22812E7"/>
    <w:multiLevelType w:val="hybridMultilevel"/>
    <w:tmpl w:val="AC387028"/>
    <w:lvl w:ilvl="0" w:tplc="5BBA5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7">
    <w:nsid w:val="576D386F"/>
    <w:multiLevelType w:val="hybridMultilevel"/>
    <w:tmpl w:val="6998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9">
    <w:nsid w:val="5BAA41A9"/>
    <w:multiLevelType w:val="hybridMultilevel"/>
    <w:tmpl w:val="8FCE3BAE"/>
    <w:lvl w:ilvl="0" w:tplc="E1B44F6E">
      <w:start w:val="1"/>
      <w:numFmt w:val="decimal"/>
      <w:lvlText w:val="%1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9E815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132A3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0B879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284C7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F2E00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24AAB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8EFD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250EE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0">
    <w:nsid w:val="5EFD5A3C"/>
    <w:multiLevelType w:val="hybridMultilevel"/>
    <w:tmpl w:val="F5AC63E2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304F57"/>
    <w:multiLevelType w:val="hybridMultilevel"/>
    <w:tmpl w:val="F07A39CA"/>
    <w:lvl w:ilvl="0" w:tplc="5CA6E922">
      <w:numFmt w:val="bullet"/>
      <w:lvlText w:val=""/>
      <w:lvlJc w:val="left"/>
      <w:pPr>
        <w:ind w:left="1529" w:hanging="348"/>
      </w:pPr>
      <w:rPr>
        <w:rFonts w:ascii="Symbol" w:eastAsia="Times New Roman" w:hAnsi="Symbol" w:hint="default"/>
        <w:w w:val="100"/>
        <w:sz w:val="24"/>
      </w:rPr>
    </w:lvl>
    <w:lvl w:ilvl="1" w:tplc="668EC7FE">
      <w:numFmt w:val="bullet"/>
      <w:lvlText w:val="•"/>
      <w:lvlJc w:val="left"/>
      <w:pPr>
        <w:ind w:left="2362" w:hanging="348"/>
      </w:pPr>
      <w:rPr>
        <w:rFonts w:hint="default"/>
      </w:rPr>
    </w:lvl>
    <w:lvl w:ilvl="2" w:tplc="EAF086C2">
      <w:numFmt w:val="bullet"/>
      <w:lvlText w:val="•"/>
      <w:lvlJc w:val="left"/>
      <w:pPr>
        <w:ind w:left="3205" w:hanging="348"/>
      </w:pPr>
      <w:rPr>
        <w:rFonts w:hint="default"/>
      </w:rPr>
    </w:lvl>
    <w:lvl w:ilvl="3" w:tplc="4036D79A">
      <w:numFmt w:val="bullet"/>
      <w:lvlText w:val="•"/>
      <w:lvlJc w:val="left"/>
      <w:pPr>
        <w:ind w:left="4047" w:hanging="348"/>
      </w:pPr>
      <w:rPr>
        <w:rFonts w:hint="default"/>
      </w:rPr>
    </w:lvl>
    <w:lvl w:ilvl="4" w:tplc="C0B6975C">
      <w:numFmt w:val="bullet"/>
      <w:lvlText w:val="•"/>
      <w:lvlJc w:val="left"/>
      <w:pPr>
        <w:ind w:left="4890" w:hanging="348"/>
      </w:pPr>
      <w:rPr>
        <w:rFonts w:hint="default"/>
      </w:rPr>
    </w:lvl>
    <w:lvl w:ilvl="5" w:tplc="24286E9C">
      <w:numFmt w:val="bullet"/>
      <w:lvlText w:val="•"/>
      <w:lvlJc w:val="left"/>
      <w:pPr>
        <w:ind w:left="5733" w:hanging="348"/>
      </w:pPr>
      <w:rPr>
        <w:rFonts w:hint="default"/>
      </w:rPr>
    </w:lvl>
    <w:lvl w:ilvl="6" w:tplc="D018E7C4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CD70E3A0">
      <w:numFmt w:val="bullet"/>
      <w:lvlText w:val="•"/>
      <w:lvlJc w:val="left"/>
      <w:pPr>
        <w:ind w:left="7418" w:hanging="348"/>
      </w:pPr>
      <w:rPr>
        <w:rFonts w:hint="default"/>
      </w:rPr>
    </w:lvl>
    <w:lvl w:ilvl="8" w:tplc="1EF646A4">
      <w:numFmt w:val="bullet"/>
      <w:lvlText w:val="•"/>
      <w:lvlJc w:val="left"/>
      <w:pPr>
        <w:ind w:left="8261" w:hanging="348"/>
      </w:pPr>
      <w:rPr>
        <w:rFonts w:hint="default"/>
      </w:rPr>
    </w:lvl>
  </w:abstractNum>
  <w:abstractNum w:abstractNumId="42">
    <w:nsid w:val="62E655EA"/>
    <w:multiLevelType w:val="hybridMultilevel"/>
    <w:tmpl w:val="55E4847E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882995"/>
    <w:multiLevelType w:val="hybridMultilevel"/>
    <w:tmpl w:val="CC3CD250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846A94"/>
    <w:multiLevelType w:val="hybridMultilevel"/>
    <w:tmpl w:val="0A107DA2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766125"/>
    <w:multiLevelType w:val="multilevel"/>
    <w:tmpl w:val="3BDCC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46">
    <w:nsid w:val="782C72DC"/>
    <w:multiLevelType w:val="hybridMultilevel"/>
    <w:tmpl w:val="3FEC8B4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FE51C1"/>
    <w:multiLevelType w:val="hybridMultilevel"/>
    <w:tmpl w:val="702C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38"/>
  </w:num>
  <w:num w:numId="10">
    <w:abstractNumId w:val="36"/>
  </w:num>
  <w:num w:numId="11">
    <w:abstractNumId w:val="26"/>
  </w:num>
  <w:num w:numId="12">
    <w:abstractNumId w:val="12"/>
  </w:num>
  <w:num w:numId="13">
    <w:abstractNumId w:val="28"/>
  </w:num>
  <w:num w:numId="14">
    <w:abstractNumId w:val="0"/>
  </w:num>
  <w:num w:numId="15">
    <w:abstractNumId w:val="3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6"/>
  </w:num>
  <w:num w:numId="25">
    <w:abstractNumId w:val="23"/>
  </w:num>
  <w:num w:numId="26">
    <w:abstractNumId w:val="46"/>
  </w:num>
  <w:num w:numId="27">
    <w:abstractNumId w:val="41"/>
  </w:num>
  <w:num w:numId="28">
    <w:abstractNumId w:val="39"/>
  </w:num>
  <w:num w:numId="29">
    <w:abstractNumId w:val="17"/>
  </w:num>
  <w:num w:numId="30">
    <w:abstractNumId w:val="21"/>
  </w:num>
  <w:num w:numId="31">
    <w:abstractNumId w:val="32"/>
  </w:num>
  <w:num w:numId="32">
    <w:abstractNumId w:val="44"/>
  </w:num>
  <w:num w:numId="33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4">
    <w:abstractNumId w:val="40"/>
  </w:num>
  <w:num w:numId="35">
    <w:abstractNumId w:val="30"/>
  </w:num>
  <w:num w:numId="36">
    <w:abstractNumId w:val="29"/>
  </w:num>
  <w:num w:numId="37">
    <w:abstractNumId w:val="31"/>
  </w:num>
  <w:num w:numId="38">
    <w:abstractNumId w:val="18"/>
  </w:num>
  <w:num w:numId="39">
    <w:abstractNumId w:val="25"/>
  </w:num>
  <w:num w:numId="40">
    <w:abstractNumId w:val="22"/>
  </w:num>
  <w:num w:numId="41">
    <w:abstractNumId w:val="15"/>
  </w:num>
  <w:num w:numId="42">
    <w:abstractNumId w:val="45"/>
  </w:num>
  <w:num w:numId="43">
    <w:abstractNumId w:val="20"/>
  </w:num>
  <w:num w:numId="44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78"/>
    <w:rsid w:val="0000094F"/>
    <w:rsid w:val="00003899"/>
    <w:rsid w:val="000123E6"/>
    <w:rsid w:val="00015EB7"/>
    <w:rsid w:val="00020BC2"/>
    <w:rsid w:val="00024778"/>
    <w:rsid w:val="000256C9"/>
    <w:rsid w:val="000319FC"/>
    <w:rsid w:val="00037797"/>
    <w:rsid w:val="00040B2C"/>
    <w:rsid w:val="000443C6"/>
    <w:rsid w:val="00045A91"/>
    <w:rsid w:val="0004659B"/>
    <w:rsid w:val="00052596"/>
    <w:rsid w:val="00062047"/>
    <w:rsid w:val="000625AD"/>
    <w:rsid w:val="000716F5"/>
    <w:rsid w:val="00072595"/>
    <w:rsid w:val="00074493"/>
    <w:rsid w:val="00075866"/>
    <w:rsid w:val="0008132F"/>
    <w:rsid w:val="00081892"/>
    <w:rsid w:val="00083691"/>
    <w:rsid w:val="00094BDD"/>
    <w:rsid w:val="000A5775"/>
    <w:rsid w:val="000A69D8"/>
    <w:rsid w:val="000B1B08"/>
    <w:rsid w:val="000B2199"/>
    <w:rsid w:val="000B60B3"/>
    <w:rsid w:val="000B6668"/>
    <w:rsid w:val="000B7BB3"/>
    <w:rsid w:val="000C0BB5"/>
    <w:rsid w:val="000C32BA"/>
    <w:rsid w:val="000D2645"/>
    <w:rsid w:val="000D60A3"/>
    <w:rsid w:val="000E0AC6"/>
    <w:rsid w:val="000F576D"/>
    <w:rsid w:val="000F67DC"/>
    <w:rsid w:val="00101665"/>
    <w:rsid w:val="00104F67"/>
    <w:rsid w:val="00110A05"/>
    <w:rsid w:val="001214B5"/>
    <w:rsid w:val="00126663"/>
    <w:rsid w:val="00133795"/>
    <w:rsid w:val="00134868"/>
    <w:rsid w:val="001401A2"/>
    <w:rsid w:val="0014028E"/>
    <w:rsid w:val="00141600"/>
    <w:rsid w:val="00145ADE"/>
    <w:rsid w:val="00153D14"/>
    <w:rsid w:val="00155221"/>
    <w:rsid w:val="00155AE0"/>
    <w:rsid w:val="00157C8A"/>
    <w:rsid w:val="001613D5"/>
    <w:rsid w:val="00172F52"/>
    <w:rsid w:val="00173200"/>
    <w:rsid w:val="001868DB"/>
    <w:rsid w:val="00193D18"/>
    <w:rsid w:val="00196C34"/>
    <w:rsid w:val="001A237B"/>
    <w:rsid w:val="001A33E5"/>
    <w:rsid w:val="001B3D8B"/>
    <w:rsid w:val="001B6743"/>
    <w:rsid w:val="001B732D"/>
    <w:rsid w:val="001B75CD"/>
    <w:rsid w:val="001C28E5"/>
    <w:rsid w:val="001C3520"/>
    <w:rsid w:val="001C4074"/>
    <w:rsid w:val="001D46A4"/>
    <w:rsid w:val="001D6818"/>
    <w:rsid w:val="001E0BD4"/>
    <w:rsid w:val="001E15B6"/>
    <w:rsid w:val="001E3AD4"/>
    <w:rsid w:val="001F2AEB"/>
    <w:rsid w:val="001F4CA9"/>
    <w:rsid w:val="001F5A06"/>
    <w:rsid w:val="001F66C2"/>
    <w:rsid w:val="00200E84"/>
    <w:rsid w:val="00203731"/>
    <w:rsid w:val="00204DDD"/>
    <w:rsid w:val="00212ECE"/>
    <w:rsid w:val="0021415F"/>
    <w:rsid w:val="00214581"/>
    <w:rsid w:val="00214B1F"/>
    <w:rsid w:val="002204BD"/>
    <w:rsid w:val="00220D1B"/>
    <w:rsid w:val="002268CE"/>
    <w:rsid w:val="002311B7"/>
    <w:rsid w:val="00241A5C"/>
    <w:rsid w:val="00241BC2"/>
    <w:rsid w:val="00247631"/>
    <w:rsid w:val="00247FF8"/>
    <w:rsid w:val="00253510"/>
    <w:rsid w:val="00254BFF"/>
    <w:rsid w:val="002567D2"/>
    <w:rsid w:val="002620F3"/>
    <w:rsid w:val="00270A49"/>
    <w:rsid w:val="0027367D"/>
    <w:rsid w:val="002760A3"/>
    <w:rsid w:val="00277CA8"/>
    <w:rsid w:val="002855B5"/>
    <w:rsid w:val="00290AE0"/>
    <w:rsid w:val="00291BCB"/>
    <w:rsid w:val="002925C1"/>
    <w:rsid w:val="002964E5"/>
    <w:rsid w:val="002B0158"/>
    <w:rsid w:val="002B6A10"/>
    <w:rsid w:val="002C3473"/>
    <w:rsid w:val="002C43A0"/>
    <w:rsid w:val="002C6BC0"/>
    <w:rsid w:val="002C79EE"/>
    <w:rsid w:val="002D27B3"/>
    <w:rsid w:val="002D4EDA"/>
    <w:rsid w:val="002E0E1B"/>
    <w:rsid w:val="002E433C"/>
    <w:rsid w:val="002E6D66"/>
    <w:rsid w:val="002F01B1"/>
    <w:rsid w:val="002F6584"/>
    <w:rsid w:val="00304DC0"/>
    <w:rsid w:val="003118F0"/>
    <w:rsid w:val="0031649E"/>
    <w:rsid w:val="00317EC3"/>
    <w:rsid w:val="00320E11"/>
    <w:rsid w:val="00321BA4"/>
    <w:rsid w:val="0032450E"/>
    <w:rsid w:val="00324888"/>
    <w:rsid w:val="00324E05"/>
    <w:rsid w:val="00335ECC"/>
    <w:rsid w:val="003419C6"/>
    <w:rsid w:val="003500E1"/>
    <w:rsid w:val="00350723"/>
    <w:rsid w:val="00350E3A"/>
    <w:rsid w:val="0035420F"/>
    <w:rsid w:val="00362D71"/>
    <w:rsid w:val="003642EB"/>
    <w:rsid w:val="00366F3B"/>
    <w:rsid w:val="0037068F"/>
    <w:rsid w:val="00370BB9"/>
    <w:rsid w:val="00373E21"/>
    <w:rsid w:val="00377806"/>
    <w:rsid w:val="00385D2B"/>
    <w:rsid w:val="00390930"/>
    <w:rsid w:val="003929B1"/>
    <w:rsid w:val="0039504E"/>
    <w:rsid w:val="003A5EDC"/>
    <w:rsid w:val="003A705D"/>
    <w:rsid w:val="003B23AB"/>
    <w:rsid w:val="003B3334"/>
    <w:rsid w:val="003B6EBD"/>
    <w:rsid w:val="003C19E1"/>
    <w:rsid w:val="003C4502"/>
    <w:rsid w:val="003C5579"/>
    <w:rsid w:val="003C6556"/>
    <w:rsid w:val="003D26AF"/>
    <w:rsid w:val="003E0921"/>
    <w:rsid w:val="003E0F7C"/>
    <w:rsid w:val="003E260D"/>
    <w:rsid w:val="003E3BC2"/>
    <w:rsid w:val="003F10AC"/>
    <w:rsid w:val="003F401A"/>
    <w:rsid w:val="00410487"/>
    <w:rsid w:val="00410906"/>
    <w:rsid w:val="00414ED1"/>
    <w:rsid w:val="0041671E"/>
    <w:rsid w:val="00422EDA"/>
    <w:rsid w:val="00425E37"/>
    <w:rsid w:val="004275A1"/>
    <w:rsid w:val="0043432F"/>
    <w:rsid w:val="0043433F"/>
    <w:rsid w:val="00434A9A"/>
    <w:rsid w:val="00436F60"/>
    <w:rsid w:val="00437BFF"/>
    <w:rsid w:val="00450322"/>
    <w:rsid w:val="00450848"/>
    <w:rsid w:val="00451BE7"/>
    <w:rsid w:val="00453FE5"/>
    <w:rsid w:val="00453FEB"/>
    <w:rsid w:val="004552CF"/>
    <w:rsid w:val="00457414"/>
    <w:rsid w:val="00464AFE"/>
    <w:rsid w:val="00466587"/>
    <w:rsid w:val="00471B97"/>
    <w:rsid w:val="004752D1"/>
    <w:rsid w:val="0047724B"/>
    <w:rsid w:val="0047759C"/>
    <w:rsid w:val="00480007"/>
    <w:rsid w:val="00484E25"/>
    <w:rsid w:val="00484ECC"/>
    <w:rsid w:val="00487AC4"/>
    <w:rsid w:val="004A447C"/>
    <w:rsid w:val="004B78E4"/>
    <w:rsid w:val="004C6672"/>
    <w:rsid w:val="004D1D5C"/>
    <w:rsid w:val="004E7229"/>
    <w:rsid w:val="00503034"/>
    <w:rsid w:val="00504823"/>
    <w:rsid w:val="00511169"/>
    <w:rsid w:val="00512862"/>
    <w:rsid w:val="00513E64"/>
    <w:rsid w:val="005209F6"/>
    <w:rsid w:val="00522C69"/>
    <w:rsid w:val="00522F4E"/>
    <w:rsid w:val="00524BAD"/>
    <w:rsid w:val="00525834"/>
    <w:rsid w:val="00526F75"/>
    <w:rsid w:val="00534F59"/>
    <w:rsid w:val="0054096E"/>
    <w:rsid w:val="005417C2"/>
    <w:rsid w:val="00541CD4"/>
    <w:rsid w:val="0054225E"/>
    <w:rsid w:val="00544F9F"/>
    <w:rsid w:val="00553330"/>
    <w:rsid w:val="00556891"/>
    <w:rsid w:val="00561408"/>
    <w:rsid w:val="005621CC"/>
    <w:rsid w:val="00571B87"/>
    <w:rsid w:val="00576126"/>
    <w:rsid w:val="00576A1E"/>
    <w:rsid w:val="0058285D"/>
    <w:rsid w:val="00582ABE"/>
    <w:rsid w:val="005910FC"/>
    <w:rsid w:val="0059433B"/>
    <w:rsid w:val="00594F30"/>
    <w:rsid w:val="005A1E9E"/>
    <w:rsid w:val="005A743D"/>
    <w:rsid w:val="005C0CBB"/>
    <w:rsid w:val="005C1262"/>
    <w:rsid w:val="005C4183"/>
    <w:rsid w:val="005C6445"/>
    <w:rsid w:val="005D0B98"/>
    <w:rsid w:val="005D49E7"/>
    <w:rsid w:val="005D6603"/>
    <w:rsid w:val="005D6E23"/>
    <w:rsid w:val="005E15BD"/>
    <w:rsid w:val="005E5873"/>
    <w:rsid w:val="005F1972"/>
    <w:rsid w:val="00601CC3"/>
    <w:rsid w:val="00606FA3"/>
    <w:rsid w:val="00607466"/>
    <w:rsid w:val="00620BA3"/>
    <w:rsid w:val="006231E3"/>
    <w:rsid w:val="006311C1"/>
    <w:rsid w:val="006354D9"/>
    <w:rsid w:val="00637AF4"/>
    <w:rsid w:val="00643A67"/>
    <w:rsid w:val="006441BE"/>
    <w:rsid w:val="00646DC4"/>
    <w:rsid w:val="00653558"/>
    <w:rsid w:val="0065361D"/>
    <w:rsid w:val="00654AEC"/>
    <w:rsid w:val="00655702"/>
    <w:rsid w:val="00660F1D"/>
    <w:rsid w:val="00662436"/>
    <w:rsid w:val="006729E7"/>
    <w:rsid w:val="00674A33"/>
    <w:rsid w:val="0067602D"/>
    <w:rsid w:val="00676267"/>
    <w:rsid w:val="00684B22"/>
    <w:rsid w:val="006935FF"/>
    <w:rsid w:val="00694392"/>
    <w:rsid w:val="006A08C8"/>
    <w:rsid w:val="006A1001"/>
    <w:rsid w:val="006A3DCF"/>
    <w:rsid w:val="006A567E"/>
    <w:rsid w:val="006A767A"/>
    <w:rsid w:val="006A7E27"/>
    <w:rsid w:val="006B04E0"/>
    <w:rsid w:val="006B6EB4"/>
    <w:rsid w:val="006C6CF9"/>
    <w:rsid w:val="006D645F"/>
    <w:rsid w:val="006E477A"/>
    <w:rsid w:val="0070310C"/>
    <w:rsid w:val="007035EB"/>
    <w:rsid w:val="007107E3"/>
    <w:rsid w:val="00712494"/>
    <w:rsid w:val="007127A7"/>
    <w:rsid w:val="0071347A"/>
    <w:rsid w:val="00714D7E"/>
    <w:rsid w:val="00716A3A"/>
    <w:rsid w:val="0072110F"/>
    <w:rsid w:val="00721482"/>
    <w:rsid w:val="00721BAC"/>
    <w:rsid w:val="00727164"/>
    <w:rsid w:val="0073141A"/>
    <w:rsid w:val="007327B4"/>
    <w:rsid w:val="0073480D"/>
    <w:rsid w:val="00750CB3"/>
    <w:rsid w:val="00751B1B"/>
    <w:rsid w:val="00755CE0"/>
    <w:rsid w:val="00761E4D"/>
    <w:rsid w:val="00762F78"/>
    <w:rsid w:val="0077038B"/>
    <w:rsid w:val="00771FC2"/>
    <w:rsid w:val="00774522"/>
    <w:rsid w:val="00781F46"/>
    <w:rsid w:val="00787054"/>
    <w:rsid w:val="00795BB3"/>
    <w:rsid w:val="00795D08"/>
    <w:rsid w:val="00796D01"/>
    <w:rsid w:val="007A1767"/>
    <w:rsid w:val="007A4E68"/>
    <w:rsid w:val="007A4FD5"/>
    <w:rsid w:val="007B175E"/>
    <w:rsid w:val="007C4BA3"/>
    <w:rsid w:val="007C622B"/>
    <w:rsid w:val="007D10BE"/>
    <w:rsid w:val="007D21C0"/>
    <w:rsid w:val="007D27E3"/>
    <w:rsid w:val="007D43C1"/>
    <w:rsid w:val="007E0DDD"/>
    <w:rsid w:val="007E1B9F"/>
    <w:rsid w:val="007E2D82"/>
    <w:rsid w:val="007E7E25"/>
    <w:rsid w:val="007F031D"/>
    <w:rsid w:val="00814409"/>
    <w:rsid w:val="00814A1D"/>
    <w:rsid w:val="0082018D"/>
    <w:rsid w:val="008238A9"/>
    <w:rsid w:val="0083144E"/>
    <w:rsid w:val="008325FE"/>
    <w:rsid w:val="0083438E"/>
    <w:rsid w:val="00837F5E"/>
    <w:rsid w:val="00851FF7"/>
    <w:rsid w:val="0085237E"/>
    <w:rsid w:val="00855F8D"/>
    <w:rsid w:val="00857DE3"/>
    <w:rsid w:val="00860F75"/>
    <w:rsid w:val="008747AA"/>
    <w:rsid w:val="0087520E"/>
    <w:rsid w:val="0088049A"/>
    <w:rsid w:val="00882156"/>
    <w:rsid w:val="008868A0"/>
    <w:rsid w:val="00890934"/>
    <w:rsid w:val="00892C33"/>
    <w:rsid w:val="00893C46"/>
    <w:rsid w:val="0089757D"/>
    <w:rsid w:val="008A29DA"/>
    <w:rsid w:val="008A4D5A"/>
    <w:rsid w:val="008A5C57"/>
    <w:rsid w:val="008B06CB"/>
    <w:rsid w:val="008B06F7"/>
    <w:rsid w:val="008B3516"/>
    <w:rsid w:val="008C00F9"/>
    <w:rsid w:val="008C032E"/>
    <w:rsid w:val="008C0FCA"/>
    <w:rsid w:val="008C7150"/>
    <w:rsid w:val="008E4072"/>
    <w:rsid w:val="008E5D42"/>
    <w:rsid w:val="008F2B9C"/>
    <w:rsid w:val="009076CA"/>
    <w:rsid w:val="009118B8"/>
    <w:rsid w:val="00914413"/>
    <w:rsid w:val="00921EDB"/>
    <w:rsid w:val="00930204"/>
    <w:rsid w:val="0094198F"/>
    <w:rsid w:val="0094417F"/>
    <w:rsid w:val="0094472E"/>
    <w:rsid w:val="00944B71"/>
    <w:rsid w:val="00946E8C"/>
    <w:rsid w:val="00947C02"/>
    <w:rsid w:val="00952077"/>
    <w:rsid w:val="00954A84"/>
    <w:rsid w:val="00956C2A"/>
    <w:rsid w:val="00964ABA"/>
    <w:rsid w:val="00970B7A"/>
    <w:rsid w:val="0098309C"/>
    <w:rsid w:val="00986D83"/>
    <w:rsid w:val="009903DD"/>
    <w:rsid w:val="00993C58"/>
    <w:rsid w:val="009A6557"/>
    <w:rsid w:val="009A7AD6"/>
    <w:rsid w:val="009B3578"/>
    <w:rsid w:val="009C0BCE"/>
    <w:rsid w:val="009C5584"/>
    <w:rsid w:val="009E06AE"/>
    <w:rsid w:val="00A0505F"/>
    <w:rsid w:val="00A056AA"/>
    <w:rsid w:val="00A06C54"/>
    <w:rsid w:val="00A07DE2"/>
    <w:rsid w:val="00A11548"/>
    <w:rsid w:val="00A13FA4"/>
    <w:rsid w:val="00A17295"/>
    <w:rsid w:val="00A20A03"/>
    <w:rsid w:val="00A2107B"/>
    <w:rsid w:val="00A3027B"/>
    <w:rsid w:val="00A32278"/>
    <w:rsid w:val="00A33687"/>
    <w:rsid w:val="00A34196"/>
    <w:rsid w:val="00A40D93"/>
    <w:rsid w:val="00A528DA"/>
    <w:rsid w:val="00A65AE2"/>
    <w:rsid w:val="00A7376B"/>
    <w:rsid w:val="00A74463"/>
    <w:rsid w:val="00A76EA8"/>
    <w:rsid w:val="00A76F90"/>
    <w:rsid w:val="00A81634"/>
    <w:rsid w:val="00A8416B"/>
    <w:rsid w:val="00AA4C3B"/>
    <w:rsid w:val="00AA615C"/>
    <w:rsid w:val="00AA7F79"/>
    <w:rsid w:val="00AB53FF"/>
    <w:rsid w:val="00AB71AB"/>
    <w:rsid w:val="00AC1859"/>
    <w:rsid w:val="00AC56C4"/>
    <w:rsid w:val="00AD11F8"/>
    <w:rsid w:val="00AD2447"/>
    <w:rsid w:val="00AD61DB"/>
    <w:rsid w:val="00AD6B08"/>
    <w:rsid w:val="00AD75A4"/>
    <w:rsid w:val="00AE0DCD"/>
    <w:rsid w:val="00AE1841"/>
    <w:rsid w:val="00AE18A2"/>
    <w:rsid w:val="00AF4DB0"/>
    <w:rsid w:val="00B00AE8"/>
    <w:rsid w:val="00B012D8"/>
    <w:rsid w:val="00B12198"/>
    <w:rsid w:val="00B141EE"/>
    <w:rsid w:val="00B147E5"/>
    <w:rsid w:val="00B24498"/>
    <w:rsid w:val="00B272CB"/>
    <w:rsid w:val="00B31562"/>
    <w:rsid w:val="00B33341"/>
    <w:rsid w:val="00B337B6"/>
    <w:rsid w:val="00B34060"/>
    <w:rsid w:val="00B40FD4"/>
    <w:rsid w:val="00B44949"/>
    <w:rsid w:val="00B53370"/>
    <w:rsid w:val="00B54816"/>
    <w:rsid w:val="00B54FC0"/>
    <w:rsid w:val="00B5790B"/>
    <w:rsid w:val="00B60905"/>
    <w:rsid w:val="00B62417"/>
    <w:rsid w:val="00B65BF3"/>
    <w:rsid w:val="00B66C1F"/>
    <w:rsid w:val="00B71614"/>
    <w:rsid w:val="00B76D57"/>
    <w:rsid w:val="00B872AB"/>
    <w:rsid w:val="00B8790C"/>
    <w:rsid w:val="00B92221"/>
    <w:rsid w:val="00B92AEC"/>
    <w:rsid w:val="00B93101"/>
    <w:rsid w:val="00BA10D9"/>
    <w:rsid w:val="00BB39F3"/>
    <w:rsid w:val="00BC0EF5"/>
    <w:rsid w:val="00BC31B2"/>
    <w:rsid w:val="00BD7C1F"/>
    <w:rsid w:val="00BF3E4C"/>
    <w:rsid w:val="00BF3F60"/>
    <w:rsid w:val="00BF7265"/>
    <w:rsid w:val="00C00BFD"/>
    <w:rsid w:val="00C01915"/>
    <w:rsid w:val="00C03525"/>
    <w:rsid w:val="00C0419F"/>
    <w:rsid w:val="00C23582"/>
    <w:rsid w:val="00C23867"/>
    <w:rsid w:val="00C2686F"/>
    <w:rsid w:val="00C3398A"/>
    <w:rsid w:val="00C350F0"/>
    <w:rsid w:val="00C41C76"/>
    <w:rsid w:val="00C462B5"/>
    <w:rsid w:val="00C46FA3"/>
    <w:rsid w:val="00C518A2"/>
    <w:rsid w:val="00C51D48"/>
    <w:rsid w:val="00C52423"/>
    <w:rsid w:val="00C568ED"/>
    <w:rsid w:val="00C570FD"/>
    <w:rsid w:val="00C57613"/>
    <w:rsid w:val="00C619B7"/>
    <w:rsid w:val="00C64D9B"/>
    <w:rsid w:val="00C743E6"/>
    <w:rsid w:val="00C75281"/>
    <w:rsid w:val="00C86520"/>
    <w:rsid w:val="00C86D49"/>
    <w:rsid w:val="00C87DB4"/>
    <w:rsid w:val="00CA1C68"/>
    <w:rsid w:val="00CB3E01"/>
    <w:rsid w:val="00CB71F3"/>
    <w:rsid w:val="00CB7871"/>
    <w:rsid w:val="00CC45D3"/>
    <w:rsid w:val="00CC6C12"/>
    <w:rsid w:val="00CD0445"/>
    <w:rsid w:val="00CD14AA"/>
    <w:rsid w:val="00CD3E02"/>
    <w:rsid w:val="00CE1965"/>
    <w:rsid w:val="00CE1F83"/>
    <w:rsid w:val="00CE2283"/>
    <w:rsid w:val="00CE249C"/>
    <w:rsid w:val="00CE30FB"/>
    <w:rsid w:val="00CE5003"/>
    <w:rsid w:val="00CE71A9"/>
    <w:rsid w:val="00CF4700"/>
    <w:rsid w:val="00CF651B"/>
    <w:rsid w:val="00D01594"/>
    <w:rsid w:val="00D12778"/>
    <w:rsid w:val="00D138F0"/>
    <w:rsid w:val="00D158D9"/>
    <w:rsid w:val="00D15BAB"/>
    <w:rsid w:val="00D202B0"/>
    <w:rsid w:val="00D308FC"/>
    <w:rsid w:val="00D3244E"/>
    <w:rsid w:val="00D326A5"/>
    <w:rsid w:val="00D36C0D"/>
    <w:rsid w:val="00D37C8A"/>
    <w:rsid w:val="00D418C2"/>
    <w:rsid w:val="00D42B03"/>
    <w:rsid w:val="00D514E4"/>
    <w:rsid w:val="00D51E36"/>
    <w:rsid w:val="00D51EA4"/>
    <w:rsid w:val="00D525B6"/>
    <w:rsid w:val="00D55A80"/>
    <w:rsid w:val="00D56C67"/>
    <w:rsid w:val="00D75F89"/>
    <w:rsid w:val="00D851BF"/>
    <w:rsid w:val="00D8633C"/>
    <w:rsid w:val="00DA6023"/>
    <w:rsid w:val="00DB0A7E"/>
    <w:rsid w:val="00DB275E"/>
    <w:rsid w:val="00DB4A96"/>
    <w:rsid w:val="00DC0383"/>
    <w:rsid w:val="00DC2115"/>
    <w:rsid w:val="00DC430D"/>
    <w:rsid w:val="00DC49BF"/>
    <w:rsid w:val="00DE057F"/>
    <w:rsid w:val="00DF1A24"/>
    <w:rsid w:val="00DF3973"/>
    <w:rsid w:val="00DF6C23"/>
    <w:rsid w:val="00E05F14"/>
    <w:rsid w:val="00E07CD2"/>
    <w:rsid w:val="00E204E0"/>
    <w:rsid w:val="00E20E71"/>
    <w:rsid w:val="00E26346"/>
    <w:rsid w:val="00E27DC5"/>
    <w:rsid w:val="00E3024A"/>
    <w:rsid w:val="00E37221"/>
    <w:rsid w:val="00E4028D"/>
    <w:rsid w:val="00E44E5F"/>
    <w:rsid w:val="00E46B19"/>
    <w:rsid w:val="00E51600"/>
    <w:rsid w:val="00E51A02"/>
    <w:rsid w:val="00E522B8"/>
    <w:rsid w:val="00E525F4"/>
    <w:rsid w:val="00E53CB2"/>
    <w:rsid w:val="00E625A3"/>
    <w:rsid w:val="00E6580C"/>
    <w:rsid w:val="00E66023"/>
    <w:rsid w:val="00E67F73"/>
    <w:rsid w:val="00E759F6"/>
    <w:rsid w:val="00E82476"/>
    <w:rsid w:val="00E83A47"/>
    <w:rsid w:val="00E87E07"/>
    <w:rsid w:val="00E92CF8"/>
    <w:rsid w:val="00E951A0"/>
    <w:rsid w:val="00E973E7"/>
    <w:rsid w:val="00E9757B"/>
    <w:rsid w:val="00EA0F15"/>
    <w:rsid w:val="00EA369B"/>
    <w:rsid w:val="00EA64BE"/>
    <w:rsid w:val="00EB185D"/>
    <w:rsid w:val="00EB2217"/>
    <w:rsid w:val="00EC2B57"/>
    <w:rsid w:val="00EC5551"/>
    <w:rsid w:val="00EC5873"/>
    <w:rsid w:val="00ED4077"/>
    <w:rsid w:val="00ED5706"/>
    <w:rsid w:val="00ED5C2E"/>
    <w:rsid w:val="00ED76AF"/>
    <w:rsid w:val="00ED76D6"/>
    <w:rsid w:val="00EE66FC"/>
    <w:rsid w:val="00EE6ED2"/>
    <w:rsid w:val="00EF0387"/>
    <w:rsid w:val="00EF20BF"/>
    <w:rsid w:val="00EF3C6B"/>
    <w:rsid w:val="00EF41F5"/>
    <w:rsid w:val="00EF4ED8"/>
    <w:rsid w:val="00F008B5"/>
    <w:rsid w:val="00F112DE"/>
    <w:rsid w:val="00F20343"/>
    <w:rsid w:val="00F26715"/>
    <w:rsid w:val="00F26C86"/>
    <w:rsid w:val="00F34E8C"/>
    <w:rsid w:val="00F3524B"/>
    <w:rsid w:val="00F430D1"/>
    <w:rsid w:val="00F435BB"/>
    <w:rsid w:val="00F46AA7"/>
    <w:rsid w:val="00F522E4"/>
    <w:rsid w:val="00F53AB4"/>
    <w:rsid w:val="00F57630"/>
    <w:rsid w:val="00F62678"/>
    <w:rsid w:val="00F64F3A"/>
    <w:rsid w:val="00F6607C"/>
    <w:rsid w:val="00F708E9"/>
    <w:rsid w:val="00F72414"/>
    <w:rsid w:val="00F75C7B"/>
    <w:rsid w:val="00F80DE3"/>
    <w:rsid w:val="00F8539C"/>
    <w:rsid w:val="00F90E0D"/>
    <w:rsid w:val="00F93ADA"/>
    <w:rsid w:val="00FA2769"/>
    <w:rsid w:val="00FB2CBE"/>
    <w:rsid w:val="00FB58A3"/>
    <w:rsid w:val="00FB7164"/>
    <w:rsid w:val="00FC3AC0"/>
    <w:rsid w:val="00FC7CED"/>
    <w:rsid w:val="00FD7CCB"/>
    <w:rsid w:val="00FE0770"/>
    <w:rsid w:val="00FE0D4A"/>
    <w:rsid w:val="00FE567A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520E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2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752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520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520E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520E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520E"/>
    <w:rPr>
      <w:rFonts w:ascii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875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Абзац"/>
    <w:basedOn w:val="a"/>
    <w:rsid w:val="0087520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basedOn w:val="a0"/>
    <w:uiPriority w:val="99"/>
    <w:rsid w:val="0087520E"/>
    <w:rPr>
      <w:rFonts w:cs="Times New Roman"/>
      <w:vertAlign w:val="superscript"/>
    </w:rPr>
  </w:style>
  <w:style w:type="paragraph" w:styleId="a5">
    <w:name w:val="Normal (Web)"/>
    <w:basedOn w:val="a"/>
    <w:uiPriority w:val="99"/>
    <w:rsid w:val="0087520E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87520E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87520E"/>
    <w:rPr>
      <w:vertAlign w:val="superscript"/>
    </w:rPr>
  </w:style>
  <w:style w:type="character" w:customStyle="1" w:styleId="12">
    <w:name w:val="Знак сноски1"/>
    <w:rsid w:val="0087520E"/>
    <w:rPr>
      <w:vertAlign w:val="superscript"/>
    </w:rPr>
  </w:style>
  <w:style w:type="paragraph" w:styleId="a7">
    <w:name w:val="Body Text Indent"/>
    <w:aliases w:val="Знак, Знак"/>
    <w:basedOn w:val="a"/>
    <w:link w:val="a8"/>
    <w:rsid w:val="0087520E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BodyTextIndentChar">
    <w:name w:val="Body Text Indent Char"/>
    <w:aliases w:val="Знак Char"/>
    <w:basedOn w:val="a0"/>
    <w:uiPriority w:val="99"/>
    <w:semiHidden/>
    <w:locked/>
    <w:rsid w:val="00DC2115"/>
    <w:rPr>
      <w:rFonts w:eastAsia="Arial Unicode MS" w:cs="Calibri"/>
      <w:color w:val="00000A"/>
      <w:kern w:val="1"/>
      <w:lang w:eastAsia="en-US"/>
    </w:rPr>
  </w:style>
  <w:style w:type="character" w:customStyle="1" w:styleId="a8">
    <w:name w:val="Основной текст с отступом Знак"/>
    <w:aliases w:val="Знак Знак, Знак Знак"/>
    <w:basedOn w:val="a0"/>
    <w:link w:val="a7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a"/>
    <w:rsid w:val="0087520E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a0"/>
    <w:uiPriority w:val="99"/>
    <w:semiHidden/>
    <w:locked/>
    <w:rsid w:val="00DC2115"/>
    <w:rPr>
      <w:rFonts w:eastAsia="Arial Unicode MS" w:cs="Calibri"/>
      <w:color w:val="00000A"/>
      <w:kern w:val="1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9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7520E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87520E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8752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87520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qFormat/>
    <w:rsid w:val="0087520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87520E"/>
  </w:style>
  <w:style w:type="paragraph" w:styleId="31">
    <w:name w:val="toc 3"/>
    <w:basedOn w:val="a"/>
    <w:next w:val="a"/>
    <w:autoRedefine/>
    <w:uiPriority w:val="39"/>
    <w:rsid w:val="0087520E"/>
    <w:pPr>
      <w:tabs>
        <w:tab w:val="right" w:leader="dot" w:pos="9628"/>
      </w:tabs>
      <w:ind w:left="426"/>
    </w:pPr>
  </w:style>
  <w:style w:type="character" w:styleId="ac">
    <w:name w:val="Hyperlink"/>
    <w:basedOn w:val="a0"/>
    <w:uiPriority w:val="99"/>
    <w:rsid w:val="0087520E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39"/>
    <w:rsid w:val="0087520E"/>
    <w:pPr>
      <w:ind w:left="220"/>
    </w:pPr>
  </w:style>
  <w:style w:type="paragraph" w:customStyle="1" w:styleId="p4">
    <w:name w:val="p4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87520E"/>
  </w:style>
  <w:style w:type="paragraph" w:customStyle="1" w:styleId="18TexstSPISOK1">
    <w:name w:val="18TexstSPISOK_1"/>
    <w:aliases w:val="1"/>
    <w:basedOn w:val="a"/>
    <w:rsid w:val="0087520E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7520E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87520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kern w:val="0"/>
      <w:sz w:val="21"/>
      <w:szCs w:val="20"/>
      <w:lang w:eastAsia="ru-RU"/>
    </w:rPr>
  </w:style>
  <w:style w:type="paragraph" w:customStyle="1" w:styleId="af1">
    <w:name w:val="Буллит"/>
    <w:basedOn w:val="af"/>
    <w:rsid w:val="0087520E"/>
    <w:pPr>
      <w:ind w:firstLine="244"/>
    </w:pPr>
  </w:style>
  <w:style w:type="paragraph" w:styleId="af2">
    <w:name w:val="List Paragraph"/>
    <w:basedOn w:val="a"/>
    <w:uiPriority w:val="34"/>
    <w:qFormat/>
    <w:rsid w:val="0087520E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87520E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87520E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87520E"/>
    <w:rPr>
      <w:rFonts w:ascii="Times New Roman" w:hAnsi="Times New Roman"/>
      <w:vertAlign w:val="superscript"/>
    </w:rPr>
  </w:style>
  <w:style w:type="paragraph" w:customStyle="1" w:styleId="32">
    <w:name w:val="Заг 3"/>
    <w:basedOn w:val="a"/>
    <w:rsid w:val="0087520E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87520E"/>
    <w:rPr>
      <w:b w:val="0"/>
      <w:bCs w:val="0"/>
    </w:rPr>
  </w:style>
  <w:style w:type="paragraph" w:customStyle="1" w:styleId="af3">
    <w:name w:val="Сноска"/>
    <w:basedOn w:val="af"/>
    <w:rsid w:val="0087520E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87520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7520E"/>
    <w:rPr>
      <w:rFonts w:cs="Times New Roman"/>
    </w:rPr>
  </w:style>
  <w:style w:type="paragraph" w:customStyle="1" w:styleId="c11">
    <w:name w:val="c11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7520E"/>
    <w:rPr>
      <w:rFonts w:eastAsia="Times New Roman" w:cs="Calibri"/>
      <w:lang w:eastAsia="en-US"/>
    </w:rPr>
  </w:style>
  <w:style w:type="paragraph" w:customStyle="1" w:styleId="Default">
    <w:name w:val="Default"/>
    <w:rsid w:val="008752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87520E"/>
    <w:rPr>
      <w:rFonts w:cs="Times New Roman"/>
    </w:rPr>
  </w:style>
  <w:style w:type="paragraph" w:styleId="af5">
    <w:name w:val="header"/>
    <w:basedOn w:val="a"/>
    <w:link w:val="af6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rsid w:val="0087520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87520E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87520E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link w:val="afc"/>
    <w:uiPriority w:val="1"/>
    <w:qFormat/>
    <w:rsid w:val="0087520E"/>
    <w:rPr>
      <w:lang w:eastAsia="en-US"/>
    </w:rPr>
  </w:style>
  <w:style w:type="paragraph" w:customStyle="1" w:styleId="afd">
    <w:name w:val="А ОСН ТЕКСТ"/>
    <w:basedOn w:val="a"/>
    <w:link w:val="afe"/>
    <w:rsid w:val="0087520E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fe">
    <w:name w:val="А ОСН ТЕКСТ Знак"/>
    <w:link w:val="afd"/>
    <w:locked/>
    <w:rsid w:val="0087520E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Standard">
    <w:name w:val="Standard"/>
    <w:link w:val="Standard1"/>
    <w:uiPriority w:val="99"/>
    <w:rsid w:val="0087520E"/>
    <w:pPr>
      <w:widowControl w:val="0"/>
      <w:suppressAutoHyphens/>
      <w:autoSpaceDN w:val="0"/>
      <w:textAlignment w:val="baseline"/>
    </w:pPr>
    <w:rPr>
      <w:rFonts w:ascii="Arial" w:eastAsia="SimSun" w:hAnsi="Arial"/>
      <w:kern w:val="3"/>
      <w:lang w:eastAsia="zh-CN"/>
    </w:rPr>
  </w:style>
  <w:style w:type="paragraph" w:customStyle="1" w:styleId="Footnote">
    <w:name w:val="Footnote"/>
    <w:basedOn w:val="Standard"/>
    <w:rsid w:val="0087520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27">
    <w:name w:val="Знак сноски2"/>
    <w:rsid w:val="0087520E"/>
    <w:rPr>
      <w:vertAlign w:val="superscript"/>
    </w:rPr>
  </w:style>
  <w:style w:type="character" w:customStyle="1" w:styleId="16">
    <w:name w:val="Основной текст + Курсив1"/>
    <w:rsid w:val="0087520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87520E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87520E"/>
    <w:rPr>
      <w:caps/>
      <w:lang w:eastAsia="ar-SA" w:bidi="ar-SA"/>
    </w:rPr>
  </w:style>
  <w:style w:type="character" w:customStyle="1" w:styleId="aff">
    <w:name w:val="Сноска_"/>
    <w:rsid w:val="0087520E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87520E"/>
    <w:rPr>
      <w:rFonts w:ascii="Century Schoolbook" w:hAnsi="Century Schoolbook"/>
      <w:i/>
      <w:sz w:val="18"/>
    </w:rPr>
  </w:style>
  <w:style w:type="character" w:customStyle="1" w:styleId="210">
    <w:name w:val="Основной текст + Полужирный21"/>
    <w:rsid w:val="0087520E"/>
    <w:rPr>
      <w:rFonts w:ascii="Times New Roman" w:hAnsi="Times New Roman"/>
      <w:b/>
      <w:spacing w:val="0"/>
      <w:sz w:val="22"/>
    </w:rPr>
  </w:style>
  <w:style w:type="character" w:customStyle="1" w:styleId="200">
    <w:name w:val="Основной текст + Полужирный20"/>
    <w:aliases w:val="Курсив1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33">
    <w:name w:val="Основной текст + Курсив3"/>
    <w:rsid w:val="0087520E"/>
    <w:rPr>
      <w:rFonts w:ascii="Times New Roman" w:hAnsi="Times New Roman"/>
      <w:i/>
      <w:spacing w:val="0"/>
      <w:sz w:val="22"/>
    </w:rPr>
  </w:style>
  <w:style w:type="character" w:customStyle="1" w:styleId="110">
    <w:name w:val="Основной текст (11) + Не курсив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Standard1">
    <w:name w:val="Standard Знак1"/>
    <w:link w:val="Standard"/>
    <w:uiPriority w:val="99"/>
    <w:locked/>
    <w:rsid w:val="0087520E"/>
    <w:rPr>
      <w:rFonts w:ascii="Arial" w:eastAsia="SimSun" w:hAnsi="Arial"/>
      <w:kern w:val="3"/>
      <w:sz w:val="22"/>
      <w:lang w:eastAsia="zh-CN"/>
    </w:rPr>
  </w:style>
  <w:style w:type="character" w:customStyle="1" w:styleId="aff0">
    <w:name w:val="Основной текст + Полужирный"/>
    <w:rsid w:val="0087520E"/>
    <w:rPr>
      <w:rFonts w:ascii="Century Schoolbook" w:hAnsi="Century Schoolbook"/>
      <w:b/>
      <w:sz w:val="24"/>
    </w:rPr>
  </w:style>
  <w:style w:type="paragraph" w:customStyle="1" w:styleId="28">
    <w:name w:val="Абзац списка2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basedOn w:val="a0"/>
    <w:semiHidden/>
    <w:rsid w:val="0087520E"/>
    <w:rPr>
      <w:rFonts w:cs="Times New Roman"/>
      <w:sz w:val="16"/>
    </w:rPr>
  </w:style>
  <w:style w:type="paragraph" w:customStyle="1" w:styleId="WW-12">
    <w:name w:val="WW-????????12"/>
    <w:basedOn w:val="a"/>
    <w:uiPriority w:val="99"/>
    <w:rsid w:val="0087520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87520E"/>
    <w:pPr>
      <w:ind w:firstLine="244"/>
    </w:pPr>
  </w:style>
  <w:style w:type="character" w:customStyle="1" w:styleId="Standard0">
    <w:name w:val="Standard Знак"/>
    <w:rsid w:val="0087520E"/>
    <w:rPr>
      <w:rFonts w:ascii="Times New Roman" w:hAnsi="Times New Roman"/>
      <w:kern w:val="3"/>
      <w:sz w:val="24"/>
    </w:rPr>
  </w:style>
  <w:style w:type="paragraph" w:styleId="aff3">
    <w:name w:val="Block Text"/>
    <w:basedOn w:val="a"/>
    <w:semiHidden/>
    <w:rsid w:val="0087520E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87520E"/>
    <w:rPr>
      <w:rFonts w:eastAsia="Times New Roman" w:cs="Calibri"/>
      <w:lang w:eastAsia="en-US"/>
    </w:rPr>
  </w:style>
  <w:style w:type="character" w:customStyle="1" w:styleId="34">
    <w:name w:val="Основной текст + Полужирный3"/>
    <w:aliases w:val="Курсив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rsid w:val="0087520E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rsid w:val="0087520E"/>
    <w:rPr>
      <w:rFonts w:ascii="Times New Roman" w:hAnsi="Times New Roman"/>
      <w:i/>
      <w:spacing w:val="0"/>
      <w:sz w:val="22"/>
    </w:rPr>
  </w:style>
  <w:style w:type="character" w:customStyle="1" w:styleId="submenu-table">
    <w:name w:val="submenu-table"/>
    <w:basedOn w:val="a0"/>
    <w:rsid w:val="0087520E"/>
    <w:rPr>
      <w:rFonts w:cs="Times New Roman"/>
    </w:rPr>
  </w:style>
  <w:style w:type="character" w:styleId="aff4">
    <w:name w:val="Emphasis"/>
    <w:basedOn w:val="a0"/>
    <w:uiPriority w:val="20"/>
    <w:qFormat/>
    <w:rsid w:val="0087520E"/>
    <w:rPr>
      <w:rFonts w:cs="Times New Roman"/>
      <w:i/>
      <w:iCs/>
    </w:rPr>
  </w:style>
  <w:style w:type="paragraph" w:customStyle="1" w:styleId="21">
    <w:name w:val="Средняя сетка 21"/>
    <w:basedOn w:val="a"/>
    <w:uiPriority w:val="1"/>
    <w:qFormat/>
    <w:rsid w:val="0087520E"/>
    <w:pPr>
      <w:numPr>
        <w:numId w:val="1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locked/>
    <w:rsid w:val="0087520E"/>
    <w:rPr>
      <w:rFonts w:ascii="NewtonCSanPin" w:hAnsi="NewtonCSanPin"/>
      <w:color w:val="000000"/>
      <w:sz w:val="21"/>
    </w:rPr>
  </w:style>
  <w:style w:type="paragraph" w:styleId="aff5">
    <w:name w:val="Title"/>
    <w:basedOn w:val="a"/>
    <w:next w:val="a"/>
    <w:link w:val="aff6"/>
    <w:uiPriority w:val="99"/>
    <w:qFormat/>
    <w:rsid w:val="0087520E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locked/>
    <w:rsid w:val="0087520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styleId="aff7">
    <w:name w:val="Table Grid"/>
    <w:basedOn w:val="a1"/>
    <w:uiPriority w:val="99"/>
    <w:rsid w:val="002855B5"/>
    <w:pPr>
      <w:ind w:firstLine="36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caption"/>
    <w:basedOn w:val="a"/>
    <w:next w:val="a"/>
    <w:uiPriority w:val="99"/>
    <w:qFormat/>
    <w:rsid w:val="00C570F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8">
    <w:name w:val="Номер 1"/>
    <w:basedOn w:val="1"/>
    <w:uiPriority w:val="99"/>
    <w:rsid w:val="00504823"/>
    <w:pPr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kern w:val="0"/>
      <w:sz w:val="28"/>
      <w:szCs w:val="20"/>
    </w:rPr>
  </w:style>
  <w:style w:type="paragraph" w:customStyle="1" w:styleId="2a">
    <w:name w:val="Номер 2"/>
    <w:basedOn w:val="3"/>
    <w:uiPriority w:val="99"/>
    <w:rsid w:val="00504823"/>
    <w:pPr>
      <w:spacing w:before="120" w:after="120" w:line="360" w:lineRule="auto"/>
    </w:pPr>
    <w:rPr>
      <w:i w:val="0"/>
      <w:lang w:eastAsia="en-US"/>
    </w:rPr>
  </w:style>
  <w:style w:type="paragraph" w:styleId="35">
    <w:name w:val="Body Text 3"/>
    <w:basedOn w:val="a"/>
    <w:link w:val="36"/>
    <w:uiPriority w:val="99"/>
    <w:semiHidden/>
    <w:rsid w:val="00B66C1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B66C1F"/>
    <w:rPr>
      <w:rFonts w:ascii="Calibri" w:eastAsia="Arial Unicode MS" w:hAnsi="Calibri" w:cs="Calibri"/>
      <w:color w:val="00000A"/>
      <w:kern w:val="1"/>
      <w:sz w:val="16"/>
      <w:szCs w:val="16"/>
    </w:rPr>
  </w:style>
  <w:style w:type="character" w:styleId="aff9">
    <w:name w:val="Strong"/>
    <w:basedOn w:val="a0"/>
    <w:uiPriority w:val="22"/>
    <w:qFormat/>
    <w:rsid w:val="00B66C1F"/>
    <w:rPr>
      <w:rFonts w:cs="Times New Roman"/>
      <w:b/>
      <w:bCs/>
      <w:spacing w:val="0"/>
    </w:rPr>
  </w:style>
  <w:style w:type="paragraph" w:customStyle="1" w:styleId="affa">
    <w:name w:val="Заголовок"/>
    <w:basedOn w:val="a"/>
    <w:next w:val="ad"/>
    <w:uiPriority w:val="99"/>
    <w:rsid w:val="00B66C1F"/>
    <w:pPr>
      <w:keepNext/>
      <w:widowControl w:val="0"/>
      <w:spacing w:before="240" w:after="120" w:line="240" w:lineRule="auto"/>
    </w:pPr>
    <w:rPr>
      <w:rFonts w:ascii="Arial" w:eastAsia="Times New Roman" w:hAnsi="Arial" w:cs="Tahoma"/>
      <w:color w:val="auto"/>
      <w:sz w:val="28"/>
      <w:szCs w:val="28"/>
      <w:lang w:eastAsia="hi-IN" w:bidi="hi-IN"/>
    </w:rPr>
  </w:style>
  <w:style w:type="paragraph" w:customStyle="1" w:styleId="affb">
    <w:name w:val="Содержимое таблицы"/>
    <w:basedOn w:val="a"/>
    <w:uiPriority w:val="99"/>
    <w:rsid w:val="00B66C1F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hi-IN" w:bidi="hi-IN"/>
    </w:rPr>
  </w:style>
  <w:style w:type="character" w:customStyle="1" w:styleId="affc">
    <w:name w:val="Основной текст_"/>
    <w:link w:val="19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19">
    <w:name w:val="Основной текст1"/>
    <w:basedOn w:val="a"/>
    <w:link w:val="affc"/>
    <w:uiPriority w:val="99"/>
    <w:rsid w:val="005D6603"/>
    <w:pPr>
      <w:shd w:val="clear" w:color="auto" w:fill="FFFFFF"/>
      <w:suppressAutoHyphens w:val="0"/>
      <w:spacing w:after="0" w:line="240" w:lineRule="atLeast"/>
      <w:ind w:hanging="300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character" w:customStyle="1" w:styleId="2b">
    <w:name w:val="Заголовок №2_"/>
    <w:link w:val="2c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5D6603"/>
    <w:pPr>
      <w:shd w:val="clear" w:color="auto" w:fill="FFFFFF"/>
      <w:suppressAutoHyphens w:val="0"/>
      <w:spacing w:after="0" w:line="432" w:lineRule="exact"/>
      <w:ind w:firstLine="700"/>
      <w:jc w:val="both"/>
      <w:outlineLvl w:val="1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F93ADA"/>
    <w:pPr>
      <w:widowControl w:val="0"/>
      <w:suppressAutoHyphens w:val="0"/>
      <w:spacing w:after="0" w:line="240" w:lineRule="auto"/>
      <w:ind w:left="103"/>
    </w:pPr>
    <w:rPr>
      <w:rFonts w:ascii="Times New Roman" w:eastAsia="Times New Roman" w:hAnsi="Times New Roman" w:cs="Times New Roman"/>
      <w:color w:val="auto"/>
      <w:kern w:val="0"/>
      <w:lang w:val="en-US"/>
    </w:rPr>
  </w:style>
  <w:style w:type="table" w:customStyle="1" w:styleId="TableNormal1">
    <w:name w:val="Table Normal1"/>
    <w:uiPriority w:val="99"/>
    <w:semiHidden/>
    <w:rsid w:val="00C350F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с отступом 21"/>
    <w:basedOn w:val="a"/>
    <w:uiPriority w:val="99"/>
    <w:rsid w:val="00E625A3"/>
    <w:pPr>
      <w:ind w:left="900"/>
      <w:jc w:val="both"/>
    </w:pPr>
    <w:rPr>
      <w:rFonts w:eastAsia="Times New Roman" w:cs="Times New Roman"/>
      <w:color w:val="auto"/>
      <w:kern w:val="0"/>
      <w:szCs w:val="20"/>
      <w:lang w:eastAsia="zh-CN"/>
    </w:rPr>
  </w:style>
  <w:style w:type="character" w:customStyle="1" w:styleId="afc">
    <w:name w:val="Без интервала Знак"/>
    <w:aliases w:val="основа Знак"/>
    <w:basedOn w:val="a0"/>
    <w:link w:val="afb"/>
    <w:uiPriority w:val="1"/>
    <w:locked/>
    <w:rsid w:val="00E625A3"/>
    <w:rPr>
      <w:rFonts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134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://schoolguide.ru/index.php/progs/shkola-ross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5475FB-062D-486B-8F9D-562EAA26FE11}" type="doc">
      <dgm:prSet loTypeId="urn:microsoft.com/office/officeart/2005/8/layout/chevron1" loCatId="process" qsTypeId="urn:microsoft.com/office/officeart/2005/8/quickstyle/simple1#1" qsCatId="simple" csTypeId="urn:microsoft.com/office/officeart/2005/8/colors/accent1_2#1" csCatId="accent1" phldr="1"/>
      <dgm:spPr/>
    </dgm:pt>
    <dgm:pt modelId="{4F4DA425-34DA-4A49-8A92-18417B945A12}">
      <dgm:prSet phldrT="[Текст]"/>
      <dgm:spPr/>
      <dgm:t>
        <a:bodyPr/>
        <a:lstStyle/>
        <a:p>
          <a:r>
            <a:rPr lang="ru-RU"/>
            <a:t>Диагностическая работа</a:t>
          </a:r>
        </a:p>
      </dgm:t>
    </dgm:pt>
    <dgm:pt modelId="{A5E99A0C-71D4-4669-A770-CD1F69A9DD3D}" type="parTrans" cxnId="{18A8F34C-887E-4195-B843-A1AE9FDBD6BB}">
      <dgm:prSet/>
      <dgm:spPr/>
      <dgm:t>
        <a:bodyPr/>
        <a:lstStyle/>
        <a:p>
          <a:endParaRPr lang="ru-RU"/>
        </a:p>
      </dgm:t>
    </dgm:pt>
    <dgm:pt modelId="{39074352-D7CE-4350-AE79-59D1F0FCCAE2}" type="sibTrans" cxnId="{18A8F34C-887E-4195-B843-A1AE9FDBD6BB}">
      <dgm:prSet/>
      <dgm:spPr/>
      <dgm:t>
        <a:bodyPr/>
        <a:lstStyle/>
        <a:p>
          <a:endParaRPr lang="ru-RU"/>
        </a:p>
      </dgm:t>
    </dgm:pt>
    <dgm:pt modelId="{12510C2A-5E96-4B08-B16B-955D557003C5}">
      <dgm:prSet phldrT="[Текст]"/>
      <dgm:spPr/>
      <dgm:t>
        <a:bodyPr/>
        <a:lstStyle/>
        <a:p>
          <a:r>
            <a:rPr lang="ru-RU"/>
            <a:t>Коррекционно-развивающая  работа</a:t>
          </a:r>
        </a:p>
      </dgm:t>
    </dgm:pt>
    <dgm:pt modelId="{ACE67C7C-2F2B-4ACC-951A-386F39D8F5E9}" type="parTrans" cxnId="{5B29DE3A-E0D3-406C-BBAC-49D0931634C9}">
      <dgm:prSet/>
      <dgm:spPr/>
      <dgm:t>
        <a:bodyPr/>
        <a:lstStyle/>
        <a:p>
          <a:endParaRPr lang="ru-RU"/>
        </a:p>
      </dgm:t>
    </dgm:pt>
    <dgm:pt modelId="{4D353783-88A3-4686-8EF4-8E815F7B06C6}" type="sibTrans" cxnId="{5B29DE3A-E0D3-406C-BBAC-49D0931634C9}">
      <dgm:prSet/>
      <dgm:spPr/>
      <dgm:t>
        <a:bodyPr/>
        <a:lstStyle/>
        <a:p>
          <a:endParaRPr lang="ru-RU"/>
        </a:p>
      </dgm:t>
    </dgm:pt>
    <dgm:pt modelId="{A675371A-58AD-4845-8138-9D4B2D31FB0F}">
      <dgm:prSet phldrT="[Текст]"/>
      <dgm:spPr/>
      <dgm:t>
        <a:bodyPr/>
        <a:lstStyle/>
        <a:p>
          <a:r>
            <a:rPr lang="ru-RU"/>
            <a:t>Консультативная работа для всех участников образовательного процесса</a:t>
          </a:r>
        </a:p>
      </dgm:t>
    </dgm:pt>
    <dgm:pt modelId="{EC35EED9-0496-4AC1-A34A-8820DAC9C00D}" type="parTrans" cxnId="{B6135E62-6E2A-41D3-9F1A-0FCAF3EA8FDB}">
      <dgm:prSet/>
      <dgm:spPr/>
      <dgm:t>
        <a:bodyPr/>
        <a:lstStyle/>
        <a:p>
          <a:endParaRPr lang="ru-RU"/>
        </a:p>
      </dgm:t>
    </dgm:pt>
    <dgm:pt modelId="{A7ECF39B-A836-4606-9F96-971D0128036F}" type="sibTrans" cxnId="{B6135E62-6E2A-41D3-9F1A-0FCAF3EA8FDB}">
      <dgm:prSet/>
      <dgm:spPr/>
      <dgm:t>
        <a:bodyPr/>
        <a:lstStyle/>
        <a:p>
          <a:endParaRPr lang="ru-RU"/>
        </a:p>
      </dgm:t>
    </dgm:pt>
    <dgm:pt modelId="{C366B83F-F993-4F09-92DC-E4D47EA39670}" type="pres">
      <dgm:prSet presAssocID="{B45475FB-062D-486B-8F9D-562EAA26FE11}" presName="Name0" presStyleCnt="0">
        <dgm:presLayoutVars>
          <dgm:dir/>
          <dgm:animLvl val="lvl"/>
          <dgm:resizeHandles val="exact"/>
        </dgm:presLayoutVars>
      </dgm:prSet>
      <dgm:spPr/>
    </dgm:pt>
    <dgm:pt modelId="{35D24F2D-BB3B-4FE2-81DB-2B83E2092AE7}" type="pres">
      <dgm:prSet presAssocID="{4F4DA425-34DA-4A49-8A92-18417B945A12}" presName="parTxOnly" presStyleLbl="node1" presStyleIdx="0" presStyleCnt="3" custLinFactNeighborX="-31129" custLinFactNeighborY="3392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189AA755-8CAE-4914-B7E6-EA7C8F833FC9}" type="pres">
      <dgm:prSet presAssocID="{39074352-D7CE-4350-AE79-59D1F0FCCAE2}" presName="parTxOnlySpace" presStyleCnt="0"/>
      <dgm:spPr/>
    </dgm:pt>
    <dgm:pt modelId="{417FE88A-A0DC-4DE8-9779-F25FD1675051}" type="pres">
      <dgm:prSet presAssocID="{12510C2A-5E96-4B08-B16B-955D557003C5}" presName="parTxOnly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361A9EB4-A29B-4CC7-B2CD-F59EB8EAECF8}" type="pres">
      <dgm:prSet presAssocID="{4D353783-88A3-4686-8EF4-8E815F7B06C6}" presName="parTxOnlySpace" presStyleCnt="0"/>
      <dgm:spPr/>
    </dgm:pt>
    <dgm:pt modelId="{EB59BF39-7A36-4793-B1FD-6F71170072CE}" type="pres">
      <dgm:prSet presAssocID="{A675371A-58AD-4845-8138-9D4B2D31FB0F}" presName="parTxOnly" presStyleLbl="node1" presStyleIdx="2" presStyleCnt="3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0430552C-D4C1-471F-B1AE-EBA7D7B86CD5}" type="presOf" srcId="{12510C2A-5E96-4B08-B16B-955D557003C5}" destId="{417FE88A-A0DC-4DE8-9779-F25FD1675051}" srcOrd="0" destOrd="0" presId="urn:microsoft.com/office/officeart/2005/8/layout/chevron1"/>
    <dgm:cxn modelId="{B6135E62-6E2A-41D3-9F1A-0FCAF3EA8FDB}" srcId="{B45475FB-062D-486B-8F9D-562EAA26FE11}" destId="{A675371A-58AD-4845-8138-9D4B2D31FB0F}" srcOrd="2" destOrd="0" parTransId="{EC35EED9-0496-4AC1-A34A-8820DAC9C00D}" sibTransId="{A7ECF39B-A836-4606-9F96-971D0128036F}"/>
    <dgm:cxn modelId="{F1468B9F-F8E3-4DC1-85D3-F5BAC17E7313}" type="presOf" srcId="{4F4DA425-34DA-4A49-8A92-18417B945A12}" destId="{35D24F2D-BB3B-4FE2-81DB-2B83E2092AE7}" srcOrd="0" destOrd="0" presId="urn:microsoft.com/office/officeart/2005/8/layout/chevron1"/>
    <dgm:cxn modelId="{18A8F34C-887E-4195-B843-A1AE9FDBD6BB}" srcId="{B45475FB-062D-486B-8F9D-562EAA26FE11}" destId="{4F4DA425-34DA-4A49-8A92-18417B945A12}" srcOrd="0" destOrd="0" parTransId="{A5E99A0C-71D4-4669-A770-CD1F69A9DD3D}" sibTransId="{39074352-D7CE-4350-AE79-59D1F0FCCAE2}"/>
    <dgm:cxn modelId="{2289BD81-2DD4-40BA-8943-29A6A5EC4E15}" type="presOf" srcId="{A675371A-58AD-4845-8138-9D4B2D31FB0F}" destId="{EB59BF39-7A36-4793-B1FD-6F71170072CE}" srcOrd="0" destOrd="0" presId="urn:microsoft.com/office/officeart/2005/8/layout/chevron1"/>
    <dgm:cxn modelId="{5B29DE3A-E0D3-406C-BBAC-49D0931634C9}" srcId="{B45475FB-062D-486B-8F9D-562EAA26FE11}" destId="{12510C2A-5E96-4B08-B16B-955D557003C5}" srcOrd="1" destOrd="0" parTransId="{ACE67C7C-2F2B-4ACC-951A-386F39D8F5E9}" sibTransId="{4D353783-88A3-4686-8EF4-8E815F7B06C6}"/>
    <dgm:cxn modelId="{FDB18038-32FE-476B-A52F-EBB2477E8EAC}" type="presOf" srcId="{B45475FB-062D-486B-8F9D-562EAA26FE11}" destId="{C366B83F-F993-4F09-92DC-E4D47EA39670}" srcOrd="0" destOrd="0" presId="urn:microsoft.com/office/officeart/2005/8/layout/chevron1"/>
    <dgm:cxn modelId="{F0ED0BF9-CFB4-4673-8C68-94524DF0DCC3}" type="presParOf" srcId="{C366B83F-F993-4F09-92DC-E4D47EA39670}" destId="{35D24F2D-BB3B-4FE2-81DB-2B83E2092AE7}" srcOrd="0" destOrd="0" presId="urn:microsoft.com/office/officeart/2005/8/layout/chevron1"/>
    <dgm:cxn modelId="{0A5B5182-1A5D-4F62-B5B7-DAE99C172F51}" type="presParOf" srcId="{C366B83F-F993-4F09-92DC-E4D47EA39670}" destId="{189AA755-8CAE-4914-B7E6-EA7C8F833FC9}" srcOrd="1" destOrd="0" presId="urn:microsoft.com/office/officeart/2005/8/layout/chevron1"/>
    <dgm:cxn modelId="{AA00B513-F240-4379-99ED-5976AB850E07}" type="presParOf" srcId="{C366B83F-F993-4F09-92DC-E4D47EA39670}" destId="{417FE88A-A0DC-4DE8-9779-F25FD1675051}" srcOrd="2" destOrd="0" presId="urn:microsoft.com/office/officeart/2005/8/layout/chevron1"/>
    <dgm:cxn modelId="{5AFBE88D-6462-45FF-820F-23C992ECB9BA}" type="presParOf" srcId="{C366B83F-F993-4F09-92DC-E4D47EA39670}" destId="{361A9EB4-A29B-4CC7-B2CD-F59EB8EAECF8}" srcOrd="3" destOrd="0" presId="urn:microsoft.com/office/officeart/2005/8/layout/chevron1"/>
    <dgm:cxn modelId="{0547DCD2-DEAD-4A4A-A2DF-563642F29ED6}" type="presParOf" srcId="{C366B83F-F993-4F09-92DC-E4D47EA39670}" destId="{EB59BF39-7A36-4793-B1FD-6F71170072CE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6F143A-D57A-4EC6-9AD8-BB3CFE3B27E2}" type="doc">
      <dgm:prSet loTypeId="urn:microsoft.com/office/officeart/2011/layout/HexagonRadial" loCatId="cycle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C8F14407-773E-4E21-BDB3-D71EA176A38D}">
      <dgm:prSet phldrT="[Текст]"/>
      <dgm:spPr/>
      <dgm:t>
        <a:bodyPr/>
        <a:lstStyle/>
        <a:p>
          <a:r>
            <a:rPr lang="ru-RU"/>
            <a:t>ребёнок ОВЗ</a:t>
          </a:r>
        </a:p>
      </dgm:t>
    </dgm:pt>
    <dgm:pt modelId="{9A797F3A-5F3E-4F98-AECF-3726596766F5}" type="parTrans" cxnId="{8AB1B752-BFEA-497F-B935-B3D8B86D0D18}">
      <dgm:prSet/>
      <dgm:spPr/>
      <dgm:t>
        <a:bodyPr/>
        <a:lstStyle/>
        <a:p>
          <a:endParaRPr lang="ru-RU"/>
        </a:p>
      </dgm:t>
    </dgm:pt>
    <dgm:pt modelId="{0856F87E-3D26-4180-85D3-50E1EF5AC90F}" type="sibTrans" cxnId="{8AB1B752-BFEA-497F-B935-B3D8B86D0D18}">
      <dgm:prSet/>
      <dgm:spPr/>
      <dgm:t>
        <a:bodyPr/>
        <a:lstStyle/>
        <a:p>
          <a:endParaRPr lang="ru-RU"/>
        </a:p>
      </dgm:t>
    </dgm:pt>
    <dgm:pt modelId="{E0354FBC-3939-4308-BE2D-80B0B9B03A35}">
      <dgm:prSet phldrT="[Текст]"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758C7FA7-2CED-498D-A9E2-10FD0C9A627A}" type="parTrans" cxnId="{7B57E107-CF6F-4F85-AC56-7FED26CFFE3B}">
      <dgm:prSet/>
      <dgm:spPr/>
      <dgm:t>
        <a:bodyPr/>
        <a:lstStyle/>
        <a:p>
          <a:endParaRPr lang="ru-RU"/>
        </a:p>
      </dgm:t>
    </dgm:pt>
    <dgm:pt modelId="{284C91F9-F1AE-4AEE-8D38-2CFE83263E42}" type="sibTrans" cxnId="{7B57E107-CF6F-4F85-AC56-7FED26CFFE3B}">
      <dgm:prSet/>
      <dgm:spPr/>
      <dgm:t>
        <a:bodyPr/>
        <a:lstStyle/>
        <a:p>
          <a:endParaRPr lang="ru-RU"/>
        </a:p>
      </dgm:t>
    </dgm:pt>
    <dgm:pt modelId="{3B43B759-6EC2-4611-B1E0-BD64AC13AE14}">
      <dgm:prSet phldrT="[Текст]"/>
      <dgm:spPr/>
      <dgm:t>
        <a:bodyPr/>
        <a:lstStyle/>
        <a:p>
          <a:r>
            <a:rPr lang="ru-RU"/>
            <a:t>учитель-логопед</a:t>
          </a:r>
        </a:p>
      </dgm:t>
    </dgm:pt>
    <dgm:pt modelId="{4273FBDD-96A9-472C-B34A-C4C723573521}" type="parTrans" cxnId="{A324CFD7-18BC-4555-86DC-67CFB115C585}">
      <dgm:prSet/>
      <dgm:spPr/>
      <dgm:t>
        <a:bodyPr/>
        <a:lstStyle/>
        <a:p>
          <a:endParaRPr lang="ru-RU"/>
        </a:p>
      </dgm:t>
    </dgm:pt>
    <dgm:pt modelId="{EA62F630-84B3-42AD-9D8B-29C821CEC664}" type="sibTrans" cxnId="{A324CFD7-18BC-4555-86DC-67CFB115C585}">
      <dgm:prSet/>
      <dgm:spPr/>
      <dgm:t>
        <a:bodyPr/>
        <a:lstStyle/>
        <a:p>
          <a:endParaRPr lang="ru-RU"/>
        </a:p>
      </dgm:t>
    </dgm:pt>
    <dgm:pt modelId="{E6881DF2-846B-4760-8629-AFAAE405F485}">
      <dgm:prSet phldrT="[Текст]"/>
      <dgm:spPr/>
      <dgm:t>
        <a:bodyPr/>
        <a:lstStyle/>
        <a:p>
          <a:r>
            <a:rPr lang="ru-RU"/>
            <a:t>медицинская сестра</a:t>
          </a:r>
        </a:p>
      </dgm:t>
    </dgm:pt>
    <dgm:pt modelId="{9F2FEAAF-6091-45DF-A30E-E01EFECED212}" type="parTrans" cxnId="{39FC7E8E-FB5B-4996-BFDA-E32FA92B7078}">
      <dgm:prSet/>
      <dgm:spPr/>
      <dgm:t>
        <a:bodyPr/>
        <a:lstStyle/>
        <a:p>
          <a:endParaRPr lang="ru-RU"/>
        </a:p>
      </dgm:t>
    </dgm:pt>
    <dgm:pt modelId="{21DF34B9-3D2A-4781-8622-CDB3B4AD9F12}" type="sibTrans" cxnId="{39FC7E8E-FB5B-4996-BFDA-E32FA92B7078}">
      <dgm:prSet/>
      <dgm:spPr/>
      <dgm:t>
        <a:bodyPr/>
        <a:lstStyle/>
        <a:p>
          <a:endParaRPr lang="ru-RU"/>
        </a:p>
      </dgm:t>
    </dgm:pt>
    <dgm:pt modelId="{86F12D3C-4FD9-42BC-B00A-82B5074549C1}">
      <dgm:prSet phldrT="[Текст]"/>
      <dgm:spPr/>
      <dgm:t>
        <a:bodyPr/>
        <a:lstStyle/>
        <a:p>
          <a:r>
            <a:rPr lang="ru-RU"/>
            <a:t>педагоги школы</a:t>
          </a:r>
        </a:p>
      </dgm:t>
    </dgm:pt>
    <dgm:pt modelId="{6867462B-FA04-4982-9300-CFB2946361B0}" type="parTrans" cxnId="{C06772B0-77E2-4CF3-8C5F-F94F086FAB93}">
      <dgm:prSet/>
      <dgm:spPr/>
      <dgm:t>
        <a:bodyPr/>
        <a:lstStyle/>
        <a:p>
          <a:endParaRPr lang="ru-RU"/>
        </a:p>
      </dgm:t>
    </dgm:pt>
    <dgm:pt modelId="{D6342601-80D5-44EC-A763-E20481798984}" type="sibTrans" cxnId="{C06772B0-77E2-4CF3-8C5F-F94F086FAB93}">
      <dgm:prSet/>
      <dgm:spPr/>
      <dgm:t>
        <a:bodyPr/>
        <a:lstStyle/>
        <a:p>
          <a:endParaRPr lang="ru-RU"/>
        </a:p>
      </dgm:t>
    </dgm:pt>
    <dgm:pt modelId="{1F338ED3-A4CF-4C73-8A65-29BC1143C8EC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400AC3B3-BCF5-4E1D-8970-7C90C8AF9EF5}" type="parTrans" cxnId="{013CB59C-AF7B-49B7-8985-19265670937C}">
      <dgm:prSet/>
      <dgm:spPr/>
      <dgm:t>
        <a:bodyPr/>
        <a:lstStyle/>
        <a:p>
          <a:endParaRPr lang="ru-RU"/>
        </a:p>
      </dgm:t>
    </dgm:pt>
    <dgm:pt modelId="{77BBF407-3322-4105-97A9-249E5459B6E7}" type="sibTrans" cxnId="{013CB59C-AF7B-49B7-8985-19265670937C}">
      <dgm:prSet/>
      <dgm:spPr/>
      <dgm:t>
        <a:bodyPr/>
        <a:lstStyle/>
        <a:p>
          <a:endParaRPr lang="ru-RU"/>
        </a:p>
      </dgm:t>
    </dgm:pt>
    <dgm:pt modelId="{8E28AA29-25E0-4F53-A0BB-D5D2A5F9C6F2}">
      <dgm:prSet phldrT="[Текст]"/>
      <dgm:spPr/>
      <dgm:t>
        <a:bodyPr/>
        <a:lstStyle/>
        <a:p>
          <a:r>
            <a:rPr lang="ru-RU"/>
            <a:t>педагог-психолог</a:t>
          </a:r>
        </a:p>
      </dgm:t>
    </dgm:pt>
    <dgm:pt modelId="{0F1E885E-4501-4F6F-A1C1-502F52871E5F}" type="parTrans" cxnId="{798D270C-D6B3-4BB6-B269-EDE394ED14D0}">
      <dgm:prSet/>
      <dgm:spPr/>
      <dgm:t>
        <a:bodyPr/>
        <a:lstStyle/>
        <a:p>
          <a:endParaRPr lang="ru-RU"/>
        </a:p>
      </dgm:t>
    </dgm:pt>
    <dgm:pt modelId="{54720E96-8624-4845-8759-D5C7B20CFA48}" type="sibTrans" cxnId="{798D270C-D6B3-4BB6-B269-EDE394ED14D0}">
      <dgm:prSet/>
      <dgm:spPr/>
      <dgm:t>
        <a:bodyPr/>
        <a:lstStyle/>
        <a:p>
          <a:endParaRPr lang="ru-RU"/>
        </a:p>
      </dgm:t>
    </dgm:pt>
    <dgm:pt modelId="{F73011E6-F58B-4E7E-9BED-C1FEEB5C39D3}" type="pres">
      <dgm:prSet presAssocID="{886F143A-D57A-4EC6-9AD8-BB3CFE3B27E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D65C7C6-2192-4737-8F8F-709DCB46E87A}" type="pres">
      <dgm:prSet presAssocID="{C8F14407-773E-4E21-BDB3-D71EA176A38D}" presName="Parent" presStyleLbl="node0" presStyleIdx="0" presStyleCnt="1">
        <dgm:presLayoutVars>
          <dgm:chMax val="6"/>
          <dgm:chPref val="6"/>
        </dgm:presLayoutVars>
      </dgm:prSet>
      <dgm:spPr>
        <a:prstGeom prst="flowChartConnector">
          <a:avLst/>
        </a:prstGeom>
      </dgm:spPr>
      <dgm:t>
        <a:bodyPr/>
        <a:lstStyle/>
        <a:p>
          <a:endParaRPr lang="ru-RU"/>
        </a:p>
      </dgm:t>
    </dgm:pt>
    <dgm:pt modelId="{F58A0FC1-5CA0-4751-B18D-1F6ED010971E}" type="pres">
      <dgm:prSet presAssocID="{E0354FBC-3939-4308-BE2D-80B0B9B03A35}" presName="Accent1" presStyleCnt="0"/>
      <dgm:spPr/>
    </dgm:pt>
    <dgm:pt modelId="{EE3630A6-F545-44C1-9EA0-ADE3D91C45A8}" type="pres">
      <dgm:prSet presAssocID="{E0354FBC-3939-4308-BE2D-80B0B9B03A35}" presName="Accent" presStyleLbl="bgShp" presStyleIdx="0" presStyleCnt="6"/>
      <dgm:spPr/>
    </dgm:pt>
    <dgm:pt modelId="{0926F29A-D8C7-41B3-B01D-928385827054}" type="pres">
      <dgm:prSet presAssocID="{E0354FBC-3939-4308-BE2D-80B0B9B03A35}" presName="Child1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ru-RU"/>
        </a:p>
      </dgm:t>
    </dgm:pt>
    <dgm:pt modelId="{8DB086BA-FE07-4055-A542-B6E8876E403A}" type="pres">
      <dgm:prSet presAssocID="{3B43B759-6EC2-4611-B1E0-BD64AC13AE14}" presName="Accent2" presStyleCnt="0"/>
      <dgm:spPr/>
    </dgm:pt>
    <dgm:pt modelId="{6942E4C9-6396-4473-9EC8-EA960C223514}" type="pres">
      <dgm:prSet presAssocID="{3B43B759-6EC2-4611-B1E0-BD64AC13AE14}" presName="Accent" presStyleLbl="bgShp" presStyleIdx="1" presStyleCnt="6"/>
      <dgm:spPr/>
    </dgm:pt>
    <dgm:pt modelId="{276CB11B-C24B-4427-8C30-067CC46368BD}" type="pres">
      <dgm:prSet presAssocID="{3B43B759-6EC2-4611-B1E0-BD64AC13AE14}" presName="Child2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star16">
          <a:avLst/>
        </a:prstGeom>
      </dgm:spPr>
      <dgm:t>
        <a:bodyPr/>
        <a:lstStyle/>
        <a:p>
          <a:endParaRPr lang="ru-RU"/>
        </a:p>
      </dgm:t>
    </dgm:pt>
    <dgm:pt modelId="{98BE8ED0-6F35-4546-AA95-FE643BF49632}" type="pres">
      <dgm:prSet presAssocID="{E6881DF2-846B-4760-8629-AFAAE405F485}" presName="Accent3" presStyleCnt="0"/>
      <dgm:spPr/>
    </dgm:pt>
    <dgm:pt modelId="{5B2A644B-08C2-4AF0-AA5D-8A72083389D3}" type="pres">
      <dgm:prSet presAssocID="{E6881DF2-846B-4760-8629-AFAAE405F485}" presName="Accent" presStyleLbl="bgShp" presStyleIdx="2" presStyleCnt="6"/>
      <dgm:spPr/>
    </dgm:pt>
    <dgm:pt modelId="{45A0744A-29F7-42F4-944C-4F3B692471D7}" type="pres">
      <dgm:prSet presAssocID="{E6881DF2-846B-4760-8629-AFAAE405F485}" presName="Child3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plus">
          <a:avLst/>
        </a:prstGeom>
      </dgm:spPr>
      <dgm:t>
        <a:bodyPr/>
        <a:lstStyle/>
        <a:p>
          <a:endParaRPr lang="ru-RU"/>
        </a:p>
      </dgm:t>
    </dgm:pt>
    <dgm:pt modelId="{14881D08-FE91-4CA1-8257-103278A59996}" type="pres">
      <dgm:prSet presAssocID="{86F12D3C-4FD9-42BC-B00A-82B5074549C1}" presName="Accent4" presStyleCnt="0"/>
      <dgm:spPr/>
    </dgm:pt>
    <dgm:pt modelId="{98FB2CB7-95B6-41D9-A0C2-1F9464FEC7D7}" type="pres">
      <dgm:prSet presAssocID="{86F12D3C-4FD9-42BC-B00A-82B5074549C1}" presName="Accent" presStyleLbl="bgShp" presStyleIdx="3" presStyleCnt="6"/>
      <dgm:spPr/>
    </dgm:pt>
    <dgm:pt modelId="{B28D7B39-FF42-42B6-913B-2E4E26AE5EFF}" type="pres">
      <dgm:prSet presAssocID="{86F12D3C-4FD9-42BC-B00A-82B5074549C1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A9C022-4A85-4E86-A9BC-3A0130802179}" type="pres">
      <dgm:prSet presAssocID="{1F338ED3-A4CF-4C73-8A65-29BC1143C8EC}" presName="Accent5" presStyleCnt="0"/>
      <dgm:spPr/>
    </dgm:pt>
    <dgm:pt modelId="{30101E49-A671-4D3F-A14F-3D3ECBC27AF1}" type="pres">
      <dgm:prSet presAssocID="{1F338ED3-A4CF-4C73-8A65-29BC1143C8EC}" presName="Accent" presStyleLbl="bgShp" presStyleIdx="4" presStyleCnt="6"/>
      <dgm:spPr/>
    </dgm:pt>
    <dgm:pt modelId="{D16E9A49-496C-436A-8594-0F641E84668F}" type="pres">
      <dgm:prSet presAssocID="{1F338ED3-A4CF-4C73-8A65-29BC1143C8EC}" presName="Child5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ru-RU"/>
        </a:p>
      </dgm:t>
    </dgm:pt>
    <dgm:pt modelId="{07B3E1DD-A830-4604-8426-CF04A875326E}" type="pres">
      <dgm:prSet presAssocID="{8E28AA29-25E0-4F53-A0BB-D5D2A5F9C6F2}" presName="Accent6" presStyleCnt="0"/>
      <dgm:spPr/>
    </dgm:pt>
    <dgm:pt modelId="{B216A190-0AD3-485D-A39C-9050AFB0E692}" type="pres">
      <dgm:prSet presAssocID="{8E28AA29-25E0-4F53-A0BB-D5D2A5F9C6F2}" presName="Accent" presStyleLbl="bgShp" presStyleIdx="5" presStyleCnt="6"/>
      <dgm:spPr/>
    </dgm:pt>
    <dgm:pt modelId="{1BD893D5-938E-4BBB-A266-4D6D71B40624}" type="pres">
      <dgm:prSet presAssocID="{8E28AA29-25E0-4F53-A0BB-D5D2A5F9C6F2}" presName="Child6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star16">
          <a:avLst/>
        </a:prstGeom>
      </dgm:spPr>
      <dgm:t>
        <a:bodyPr/>
        <a:lstStyle/>
        <a:p>
          <a:endParaRPr lang="ru-RU"/>
        </a:p>
      </dgm:t>
    </dgm:pt>
  </dgm:ptLst>
  <dgm:cxnLst>
    <dgm:cxn modelId="{798D270C-D6B3-4BB6-B269-EDE394ED14D0}" srcId="{C8F14407-773E-4E21-BDB3-D71EA176A38D}" destId="{8E28AA29-25E0-4F53-A0BB-D5D2A5F9C6F2}" srcOrd="5" destOrd="0" parTransId="{0F1E885E-4501-4F6F-A1C1-502F52871E5F}" sibTransId="{54720E96-8624-4845-8759-D5C7B20CFA48}"/>
    <dgm:cxn modelId="{FA1D1BB2-D60D-49AD-8126-8BEF4B7683F6}" type="presOf" srcId="{C8F14407-773E-4E21-BDB3-D71EA176A38D}" destId="{8D65C7C6-2192-4737-8F8F-709DCB46E87A}" srcOrd="0" destOrd="0" presId="urn:microsoft.com/office/officeart/2011/layout/HexagonRadial"/>
    <dgm:cxn modelId="{8AB1B752-BFEA-497F-B935-B3D8B86D0D18}" srcId="{886F143A-D57A-4EC6-9AD8-BB3CFE3B27E2}" destId="{C8F14407-773E-4E21-BDB3-D71EA176A38D}" srcOrd="0" destOrd="0" parTransId="{9A797F3A-5F3E-4F98-AECF-3726596766F5}" sibTransId="{0856F87E-3D26-4180-85D3-50E1EF5AC90F}"/>
    <dgm:cxn modelId="{9E3709D3-0664-4205-8450-AD834C54CB84}" type="presOf" srcId="{886F143A-D57A-4EC6-9AD8-BB3CFE3B27E2}" destId="{F73011E6-F58B-4E7E-9BED-C1FEEB5C39D3}" srcOrd="0" destOrd="0" presId="urn:microsoft.com/office/officeart/2011/layout/HexagonRadial"/>
    <dgm:cxn modelId="{5736ABBB-F850-4F57-B75D-2E4C20DC944C}" type="presOf" srcId="{E0354FBC-3939-4308-BE2D-80B0B9B03A35}" destId="{0926F29A-D8C7-41B3-B01D-928385827054}" srcOrd="0" destOrd="0" presId="urn:microsoft.com/office/officeart/2011/layout/HexagonRadial"/>
    <dgm:cxn modelId="{39FC7E8E-FB5B-4996-BFDA-E32FA92B7078}" srcId="{C8F14407-773E-4E21-BDB3-D71EA176A38D}" destId="{E6881DF2-846B-4760-8629-AFAAE405F485}" srcOrd="2" destOrd="0" parTransId="{9F2FEAAF-6091-45DF-A30E-E01EFECED212}" sibTransId="{21DF34B9-3D2A-4781-8622-CDB3B4AD9F12}"/>
    <dgm:cxn modelId="{24AC6C81-D835-4CF8-9222-D66C0AD85D4B}" type="presOf" srcId="{1F338ED3-A4CF-4C73-8A65-29BC1143C8EC}" destId="{D16E9A49-496C-436A-8594-0F641E84668F}" srcOrd="0" destOrd="0" presId="urn:microsoft.com/office/officeart/2011/layout/HexagonRadial"/>
    <dgm:cxn modelId="{851AA0DD-8C00-42E6-89DE-81A7136E81CF}" type="presOf" srcId="{3B43B759-6EC2-4611-B1E0-BD64AC13AE14}" destId="{276CB11B-C24B-4427-8C30-067CC46368BD}" srcOrd="0" destOrd="0" presId="urn:microsoft.com/office/officeart/2011/layout/HexagonRadial"/>
    <dgm:cxn modelId="{A324CFD7-18BC-4555-86DC-67CFB115C585}" srcId="{C8F14407-773E-4E21-BDB3-D71EA176A38D}" destId="{3B43B759-6EC2-4611-B1E0-BD64AC13AE14}" srcOrd="1" destOrd="0" parTransId="{4273FBDD-96A9-472C-B34A-C4C723573521}" sibTransId="{EA62F630-84B3-42AD-9D8B-29C821CEC664}"/>
    <dgm:cxn modelId="{013CB59C-AF7B-49B7-8985-19265670937C}" srcId="{C8F14407-773E-4E21-BDB3-D71EA176A38D}" destId="{1F338ED3-A4CF-4C73-8A65-29BC1143C8EC}" srcOrd="4" destOrd="0" parTransId="{400AC3B3-BCF5-4E1D-8970-7C90C8AF9EF5}" sibTransId="{77BBF407-3322-4105-97A9-249E5459B6E7}"/>
    <dgm:cxn modelId="{C06772B0-77E2-4CF3-8C5F-F94F086FAB93}" srcId="{C8F14407-773E-4E21-BDB3-D71EA176A38D}" destId="{86F12D3C-4FD9-42BC-B00A-82B5074549C1}" srcOrd="3" destOrd="0" parTransId="{6867462B-FA04-4982-9300-CFB2946361B0}" sibTransId="{D6342601-80D5-44EC-A763-E20481798984}"/>
    <dgm:cxn modelId="{12A9EB62-8F1F-452D-BCEE-1DE865124AFC}" type="presOf" srcId="{E6881DF2-846B-4760-8629-AFAAE405F485}" destId="{45A0744A-29F7-42F4-944C-4F3B692471D7}" srcOrd="0" destOrd="0" presId="urn:microsoft.com/office/officeart/2011/layout/HexagonRadial"/>
    <dgm:cxn modelId="{8ABB0082-EE59-41CD-A3D5-5412C970EAD1}" type="presOf" srcId="{86F12D3C-4FD9-42BC-B00A-82B5074549C1}" destId="{B28D7B39-FF42-42B6-913B-2E4E26AE5EFF}" srcOrd="0" destOrd="0" presId="urn:microsoft.com/office/officeart/2011/layout/HexagonRadial"/>
    <dgm:cxn modelId="{0E3ACB15-BDFE-434E-AEBD-C4E06C50E260}" type="presOf" srcId="{8E28AA29-25E0-4F53-A0BB-D5D2A5F9C6F2}" destId="{1BD893D5-938E-4BBB-A266-4D6D71B40624}" srcOrd="0" destOrd="0" presId="urn:microsoft.com/office/officeart/2011/layout/HexagonRadial"/>
    <dgm:cxn modelId="{7B57E107-CF6F-4F85-AC56-7FED26CFFE3B}" srcId="{C8F14407-773E-4E21-BDB3-D71EA176A38D}" destId="{E0354FBC-3939-4308-BE2D-80B0B9B03A35}" srcOrd="0" destOrd="0" parTransId="{758C7FA7-2CED-498D-A9E2-10FD0C9A627A}" sibTransId="{284C91F9-F1AE-4AEE-8D38-2CFE83263E42}"/>
    <dgm:cxn modelId="{F7CB2FC6-1330-4CD5-A06B-2E902559AA65}" type="presParOf" srcId="{F73011E6-F58B-4E7E-9BED-C1FEEB5C39D3}" destId="{8D65C7C6-2192-4737-8F8F-709DCB46E87A}" srcOrd="0" destOrd="0" presId="urn:microsoft.com/office/officeart/2011/layout/HexagonRadial"/>
    <dgm:cxn modelId="{0B6B55E0-9552-43EB-8800-1D140FE01A40}" type="presParOf" srcId="{F73011E6-F58B-4E7E-9BED-C1FEEB5C39D3}" destId="{F58A0FC1-5CA0-4751-B18D-1F6ED010971E}" srcOrd="1" destOrd="0" presId="urn:microsoft.com/office/officeart/2011/layout/HexagonRadial"/>
    <dgm:cxn modelId="{4E045352-D5EC-415C-9E6A-81A1FF48BA8D}" type="presParOf" srcId="{F58A0FC1-5CA0-4751-B18D-1F6ED010971E}" destId="{EE3630A6-F545-44C1-9EA0-ADE3D91C45A8}" srcOrd="0" destOrd="0" presId="urn:microsoft.com/office/officeart/2011/layout/HexagonRadial"/>
    <dgm:cxn modelId="{A2B9BB78-A1D4-4EB3-8D25-193312A6E820}" type="presParOf" srcId="{F73011E6-F58B-4E7E-9BED-C1FEEB5C39D3}" destId="{0926F29A-D8C7-41B3-B01D-928385827054}" srcOrd="2" destOrd="0" presId="urn:microsoft.com/office/officeart/2011/layout/HexagonRadial"/>
    <dgm:cxn modelId="{5AAE970B-55FD-453C-AB78-57D2D5D73DF3}" type="presParOf" srcId="{F73011E6-F58B-4E7E-9BED-C1FEEB5C39D3}" destId="{8DB086BA-FE07-4055-A542-B6E8876E403A}" srcOrd="3" destOrd="0" presId="urn:microsoft.com/office/officeart/2011/layout/HexagonRadial"/>
    <dgm:cxn modelId="{B04A9DAE-2B7D-41F4-ABA6-25806CFF5171}" type="presParOf" srcId="{8DB086BA-FE07-4055-A542-B6E8876E403A}" destId="{6942E4C9-6396-4473-9EC8-EA960C223514}" srcOrd="0" destOrd="0" presId="urn:microsoft.com/office/officeart/2011/layout/HexagonRadial"/>
    <dgm:cxn modelId="{2C9A624A-761F-4676-97B1-2135A20881A2}" type="presParOf" srcId="{F73011E6-F58B-4E7E-9BED-C1FEEB5C39D3}" destId="{276CB11B-C24B-4427-8C30-067CC46368BD}" srcOrd="4" destOrd="0" presId="urn:microsoft.com/office/officeart/2011/layout/HexagonRadial"/>
    <dgm:cxn modelId="{24B8A89E-D06A-43DE-8243-670DD7BE7402}" type="presParOf" srcId="{F73011E6-F58B-4E7E-9BED-C1FEEB5C39D3}" destId="{98BE8ED0-6F35-4546-AA95-FE643BF49632}" srcOrd="5" destOrd="0" presId="urn:microsoft.com/office/officeart/2011/layout/HexagonRadial"/>
    <dgm:cxn modelId="{A81BBE38-ECE3-4BF7-BB10-EE3E50719300}" type="presParOf" srcId="{98BE8ED0-6F35-4546-AA95-FE643BF49632}" destId="{5B2A644B-08C2-4AF0-AA5D-8A72083389D3}" srcOrd="0" destOrd="0" presId="urn:microsoft.com/office/officeart/2011/layout/HexagonRadial"/>
    <dgm:cxn modelId="{29949C73-F56D-4615-B8B6-DBB9BC73C6B8}" type="presParOf" srcId="{F73011E6-F58B-4E7E-9BED-C1FEEB5C39D3}" destId="{45A0744A-29F7-42F4-944C-4F3B692471D7}" srcOrd="6" destOrd="0" presId="urn:microsoft.com/office/officeart/2011/layout/HexagonRadial"/>
    <dgm:cxn modelId="{7B7C50A5-2F8A-4F7C-9A99-8DAF12C0AA09}" type="presParOf" srcId="{F73011E6-F58B-4E7E-9BED-C1FEEB5C39D3}" destId="{14881D08-FE91-4CA1-8257-103278A59996}" srcOrd="7" destOrd="0" presId="urn:microsoft.com/office/officeart/2011/layout/HexagonRadial"/>
    <dgm:cxn modelId="{6489ECE4-5313-4A35-AF7B-AA2F114B1598}" type="presParOf" srcId="{14881D08-FE91-4CA1-8257-103278A59996}" destId="{98FB2CB7-95B6-41D9-A0C2-1F9464FEC7D7}" srcOrd="0" destOrd="0" presId="urn:microsoft.com/office/officeart/2011/layout/HexagonRadial"/>
    <dgm:cxn modelId="{8B5D4131-8D19-4874-9860-FBE68990E9A2}" type="presParOf" srcId="{F73011E6-F58B-4E7E-9BED-C1FEEB5C39D3}" destId="{B28D7B39-FF42-42B6-913B-2E4E26AE5EFF}" srcOrd="8" destOrd="0" presId="urn:microsoft.com/office/officeart/2011/layout/HexagonRadial"/>
    <dgm:cxn modelId="{6ACF4380-B844-4276-B90E-255281DBACD4}" type="presParOf" srcId="{F73011E6-F58B-4E7E-9BED-C1FEEB5C39D3}" destId="{CCA9C022-4A85-4E86-A9BC-3A0130802179}" srcOrd="9" destOrd="0" presId="urn:microsoft.com/office/officeart/2011/layout/HexagonRadial"/>
    <dgm:cxn modelId="{7B8F6C59-25F5-4B9F-90F5-44387BFEDB71}" type="presParOf" srcId="{CCA9C022-4A85-4E86-A9BC-3A0130802179}" destId="{30101E49-A671-4D3F-A14F-3D3ECBC27AF1}" srcOrd="0" destOrd="0" presId="urn:microsoft.com/office/officeart/2011/layout/HexagonRadial"/>
    <dgm:cxn modelId="{C6DD37BF-E4CD-499F-89C3-D8359B53F8D7}" type="presParOf" srcId="{F73011E6-F58B-4E7E-9BED-C1FEEB5C39D3}" destId="{D16E9A49-496C-436A-8594-0F641E84668F}" srcOrd="10" destOrd="0" presId="urn:microsoft.com/office/officeart/2011/layout/HexagonRadial"/>
    <dgm:cxn modelId="{F806B744-3567-46FB-BCC4-8D2379EDB5D7}" type="presParOf" srcId="{F73011E6-F58B-4E7E-9BED-C1FEEB5C39D3}" destId="{07B3E1DD-A830-4604-8426-CF04A875326E}" srcOrd="11" destOrd="0" presId="urn:microsoft.com/office/officeart/2011/layout/HexagonRadial"/>
    <dgm:cxn modelId="{8CAFF7F8-3D43-4050-B85F-0EE75B0F6AF7}" type="presParOf" srcId="{07B3E1DD-A830-4604-8426-CF04A875326E}" destId="{B216A190-0AD3-485D-A39C-9050AFB0E692}" srcOrd="0" destOrd="0" presId="urn:microsoft.com/office/officeart/2011/layout/HexagonRadial"/>
    <dgm:cxn modelId="{5E722E0D-5EB3-4575-8F0A-4804EDCF02EE}" type="presParOf" srcId="{F73011E6-F58B-4E7E-9BED-C1FEEB5C39D3}" destId="{1BD893D5-938E-4BBB-A266-4D6D71B40624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D24F2D-BB3B-4FE2-81DB-2B83E2092AE7}">
      <dsp:nvSpPr>
        <dsp:cNvPr id="0" name=""/>
        <dsp:cNvSpPr/>
      </dsp:nvSpPr>
      <dsp:spPr>
        <a:xfrm>
          <a:off x="0" y="48963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Диагностическая работа</a:t>
          </a:r>
        </a:p>
      </dsp:txBody>
      <dsp:txXfrm>
        <a:off x="38273" y="87236"/>
        <a:ext cx="1883502" cy="745746"/>
      </dsp:txXfrm>
    </dsp:sp>
    <dsp:sp modelId="{417FE88A-A0DC-4DE8-9779-F25FD1675051}">
      <dsp:nvSpPr>
        <dsp:cNvPr id="0" name=""/>
        <dsp:cNvSpPr/>
      </dsp:nvSpPr>
      <dsp:spPr>
        <a:xfrm>
          <a:off x="1765652" y="24481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Коррекционно-развивающая  работа</a:t>
          </a:r>
        </a:p>
      </dsp:txBody>
      <dsp:txXfrm>
        <a:off x="1803925" y="62754"/>
        <a:ext cx="1883502" cy="745746"/>
      </dsp:txXfrm>
    </dsp:sp>
    <dsp:sp modelId="{EB59BF39-7A36-4793-B1FD-6F71170072CE}">
      <dsp:nvSpPr>
        <dsp:cNvPr id="0" name=""/>
        <dsp:cNvSpPr/>
      </dsp:nvSpPr>
      <dsp:spPr>
        <a:xfrm>
          <a:off x="3529695" y="24481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Консультативная работа для всех участников образовательного процесса</a:t>
          </a:r>
        </a:p>
      </dsp:txBody>
      <dsp:txXfrm>
        <a:off x="3567968" y="62754"/>
        <a:ext cx="1883502" cy="7457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5C7C6-2192-4737-8F8F-709DCB46E87A}">
      <dsp:nvSpPr>
        <dsp:cNvPr id="0" name=""/>
        <dsp:cNvSpPr/>
      </dsp:nvSpPr>
      <dsp:spPr>
        <a:xfrm>
          <a:off x="2084708" y="992948"/>
          <a:ext cx="1262080" cy="1091750"/>
        </a:xfrm>
        <a:prstGeom prst="flowChartConnec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ребёнок ОВЗ</a:t>
          </a:r>
        </a:p>
      </dsp:txBody>
      <dsp:txXfrm>
        <a:off x="2269535" y="1152831"/>
        <a:ext cx="892426" cy="771984"/>
      </dsp:txXfrm>
    </dsp:sp>
    <dsp:sp modelId="{6942E4C9-6396-4473-9EC8-EA960C223514}">
      <dsp:nvSpPr>
        <dsp:cNvPr id="0" name=""/>
        <dsp:cNvSpPr/>
      </dsp:nvSpPr>
      <dsp:spPr>
        <a:xfrm>
          <a:off x="2875012" y="470619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26F29A-D8C7-41B3-B01D-928385827054}">
      <dsp:nvSpPr>
        <dsp:cNvPr id="0" name=""/>
        <dsp:cNvSpPr/>
      </dsp:nvSpPr>
      <dsp:spPr>
        <a:xfrm>
          <a:off x="2200963" y="0"/>
          <a:ext cx="1034265" cy="894761"/>
        </a:xfrm>
        <a:prstGeom prst="flowChartPrepa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социальный педагог</a:t>
          </a:r>
        </a:p>
      </dsp:txBody>
      <dsp:txXfrm>
        <a:off x="2407816" y="0"/>
        <a:ext cx="620559" cy="894761"/>
      </dsp:txXfrm>
    </dsp:sp>
    <dsp:sp modelId="{5B2A644B-08C2-4AF0-AA5D-8A72083389D3}">
      <dsp:nvSpPr>
        <dsp:cNvPr id="0" name=""/>
        <dsp:cNvSpPr/>
      </dsp:nvSpPr>
      <dsp:spPr>
        <a:xfrm>
          <a:off x="3430750" y="1237645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6CB11B-C24B-4427-8C30-067CC46368BD}">
      <dsp:nvSpPr>
        <dsp:cNvPr id="0" name=""/>
        <dsp:cNvSpPr/>
      </dsp:nvSpPr>
      <dsp:spPr>
        <a:xfrm>
          <a:off x="3149505" y="550338"/>
          <a:ext cx="1034265" cy="894761"/>
        </a:xfrm>
        <a:prstGeom prst="star1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учитель-логопед</a:t>
          </a:r>
        </a:p>
      </dsp:txBody>
      <dsp:txXfrm>
        <a:off x="3392387" y="760459"/>
        <a:ext cx="548501" cy="474519"/>
      </dsp:txXfrm>
    </dsp:sp>
    <dsp:sp modelId="{98FB2CB7-95B6-41D9-A0C2-1F9464FEC7D7}">
      <dsp:nvSpPr>
        <dsp:cNvPr id="0" name=""/>
        <dsp:cNvSpPr/>
      </dsp:nvSpPr>
      <dsp:spPr>
        <a:xfrm>
          <a:off x="3044699" y="2103474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A0744A-29F7-42F4-944C-4F3B692471D7}">
      <dsp:nvSpPr>
        <dsp:cNvPr id="0" name=""/>
        <dsp:cNvSpPr/>
      </dsp:nvSpPr>
      <dsp:spPr>
        <a:xfrm>
          <a:off x="3149505" y="1632239"/>
          <a:ext cx="1034265" cy="894761"/>
        </a:xfrm>
        <a:prstGeom prst="plu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медицинская сестра</a:t>
          </a:r>
        </a:p>
      </dsp:txBody>
      <dsp:txXfrm>
        <a:off x="3149505" y="1855929"/>
        <a:ext cx="1034265" cy="447381"/>
      </dsp:txXfrm>
    </dsp:sp>
    <dsp:sp modelId="{30101E49-A671-4D3F-A14F-3D3ECBC27AF1}">
      <dsp:nvSpPr>
        <dsp:cNvPr id="0" name=""/>
        <dsp:cNvSpPr/>
      </dsp:nvSpPr>
      <dsp:spPr>
        <a:xfrm>
          <a:off x="2087056" y="2193350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8D7B39-FF42-42B6-913B-2E4E26AE5EFF}">
      <dsp:nvSpPr>
        <dsp:cNvPr id="0" name=""/>
        <dsp:cNvSpPr/>
      </dsp:nvSpPr>
      <dsp:spPr>
        <a:xfrm>
          <a:off x="2200963" y="2183193"/>
          <a:ext cx="1034265" cy="89476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педагоги школы</a:t>
          </a:r>
        </a:p>
      </dsp:txBody>
      <dsp:txXfrm>
        <a:off x="2372363" y="2331474"/>
        <a:ext cx="691465" cy="598199"/>
      </dsp:txXfrm>
    </dsp:sp>
    <dsp:sp modelId="{B216A190-0AD3-485D-A39C-9050AFB0E692}">
      <dsp:nvSpPr>
        <dsp:cNvPr id="0" name=""/>
        <dsp:cNvSpPr/>
      </dsp:nvSpPr>
      <dsp:spPr>
        <a:xfrm>
          <a:off x="1522217" y="1426632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E9A49-496C-436A-8594-0F641E84668F}">
      <dsp:nvSpPr>
        <dsp:cNvPr id="0" name=""/>
        <dsp:cNvSpPr/>
      </dsp:nvSpPr>
      <dsp:spPr>
        <a:xfrm>
          <a:off x="1248018" y="1632855"/>
          <a:ext cx="1034265" cy="894761"/>
        </a:xfrm>
        <a:prstGeom prst="star7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родители</a:t>
          </a:r>
        </a:p>
      </dsp:txBody>
      <dsp:txXfrm>
        <a:off x="1478164" y="1810074"/>
        <a:ext cx="573973" cy="496557"/>
      </dsp:txXfrm>
    </dsp:sp>
    <dsp:sp modelId="{1BD893D5-938E-4BBB-A266-4D6D71B40624}">
      <dsp:nvSpPr>
        <dsp:cNvPr id="0" name=""/>
        <dsp:cNvSpPr/>
      </dsp:nvSpPr>
      <dsp:spPr>
        <a:xfrm>
          <a:off x="1248018" y="549107"/>
          <a:ext cx="1034265" cy="894761"/>
        </a:xfrm>
        <a:prstGeom prst="star1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педагог-психолог</a:t>
          </a:r>
        </a:p>
      </dsp:txBody>
      <dsp:txXfrm>
        <a:off x="1490900" y="759228"/>
        <a:ext cx="548501" cy="474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FBC9-B8FF-4C79-A550-671B0035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31227</Words>
  <Characters>177994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Velichko</dc:creator>
  <cp:lastModifiedBy>User</cp:lastModifiedBy>
  <cp:revision>22</cp:revision>
  <cp:lastPrinted>2020-02-18T07:43:00Z</cp:lastPrinted>
  <dcterms:created xsi:type="dcterms:W3CDTF">2018-02-14T02:53:00Z</dcterms:created>
  <dcterms:modified xsi:type="dcterms:W3CDTF">2021-11-09T07:07:00Z</dcterms:modified>
</cp:coreProperties>
</file>